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4BC69314" w:rsidR="00D9702F" w:rsidRPr="00B33104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7CCD026B" w:rsidR="00D9702F" w:rsidRPr="005B64F6" w:rsidRDefault="00D9702F" w:rsidP="00D9702F">
      <w:pPr>
        <w:jc w:val="center"/>
        <w:rPr>
          <w:b/>
          <w:bCs/>
          <w:sz w:val="24"/>
          <w:szCs w:val="24"/>
        </w:rPr>
      </w:pPr>
      <w:r w:rsidRPr="005B64F6">
        <w:rPr>
          <w:b/>
          <w:bCs/>
          <w:sz w:val="24"/>
          <w:szCs w:val="24"/>
        </w:rPr>
        <w:t xml:space="preserve">Minutes of the Meeting held on </w:t>
      </w:r>
      <w:r w:rsidR="00852AB0">
        <w:rPr>
          <w:b/>
          <w:bCs/>
          <w:sz w:val="24"/>
          <w:szCs w:val="24"/>
        </w:rPr>
        <w:t xml:space="preserve">19 January </w:t>
      </w:r>
      <w:r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852AB0">
        <w:rPr>
          <w:b/>
          <w:bCs/>
          <w:sz w:val="24"/>
          <w:szCs w:val="24"/>
        </w:rPr>
        <w:t>2</w:t>
      </w:r>
      <w:r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510B5E" w14:paraId="388543A6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C9BF61D" w14:textId="6FF47066" w:rsidR="00510B5E" w:rsidRDefault="00510B5E" w:rsidP="00D9702F">
            <w:r>
              <w:t>Fiona Clarke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63D8057" w14:textId="4897E759" w:rsidR="00510B5E" w:rsidRDefault="0018043E" w:rsidP="00D9702F">
            <w:r>
              <w:t xml:space="preserve">Staff Member – Teaching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71603A" w14:textId="00458030" w:rsidR="00510B5E" w:rsidRDefault="0018043E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372D8B23" w:rsidR="00277916" w:rsidRDefault="00277916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7F7685" w14:paraId="4EDC7B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F8FDF8" w14:textId="398132D9" w:rsidR="007F7685" w:rsidRDefault="007F7685" w:rsidP="00D9702F">
            <w:r>
              <w:t>Sohidul Hoque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3340AE7" w14:textId="1B23063E" w:rsidR="007F7685" w:rsidRDefault="007F768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932AC4" w14:textId="03A3B724" w:rsidR="007F7685" w:rsidRDefault="00010F4F" w:rsidP="00D9702F">
            <w:r>
              <w:t>Apolo</w:t>
            </w:r>
            <w:r w:rsidR="00304F7B">
              <w:t xml:space="preserve">gies – other commitments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77656486" w:rsidR="0022288A" w:rsidRDefault="000D5536" w:rsidP="00D9702F">
            <w:r>
              <w:t xml:space="preserve">Apologies – other commitments </w:t>
            </w:r>
          </w:p>
        </w:tc>
      </w:tr>
      <w:tr w:rsidR="0099049B" w14:paraId="062E302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3D6D14" w14:textId="70D9EE31" w:rsidR="0099049B" w:rsidRDefault="0099049B" w:rsidP="00D9702F">
            <w:r>
              <w:t>Jane Lofthouse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58E6D3D" w14:textId="07E51269" w:rsidR="0099049B" w:rsidRDefault="0099049B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16FE3" w14:textId="757275A2" w:rsidR="0099049B" w:rsidRDefault="0099049B" w:rsidP="00D9702F">
            <w:r>
              <w:t xml:space="preserve">Present </w:t>
            </w:r>
          </w:p>
        </w:tc>
      </w:tr>
      <w:tr w:rsidR="00A669BC" w14:paraId="63EC1A0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BAE90B" w14:textId="56CBEDFB" w:rsidR="00A669BC" w:rsidRDefault="00A669BC" w:rsidP="00D9702F">
            <w:r>
              <w:t>Ebby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D8B0CDB" w14:textId="105F8C6D" w:rsidR="00A669BC" w:rsidRDefault="00032BBE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920CD" w14:textId="3BAC4B32" w:rsidR="00A669BC" w:rsidRDefault="00032BBE" w:rsidP="00D9702F">
            <w:r>
              <w:t xml:space="preserve">Present </w:t>
            </w:r>
          </w:p>
        </w:tc>
      </w:tr>
      <w:tr w:rsidR="007F7685" w14:paraId="2F0E2FF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5718936" w14:textId="3771AB79" w:rsidR="007F7685" w:rsidRDefault="007F7685" w:rsidP="00D9702F">
            <w:r>
              <w:t xml:space="preserve">Julianne Marriott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FA9957C" w14:textId="489251A1" w:rsidR="007F7685" w:rsidRDefault="007F7685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8B114" w14:textId="300C4B5B" w:rsidR="007F7685" w:rsidRDefault="002819F3" w:rsidP="00D9702F">
            <w:r>
              <w:t xml:space="preserve">Present </w:t>
            </w:r>
            <w:r w:rsidR="007F7685">
              <w:t xml:space="preserve">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4282AB44" w:rsidR="0022288A" w:rsidRDefault="0022288A" w:rsidP="00D9702F">
            <w:r>
              <w:t xml:space="preserve">Simon Mayfield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660302" w14:paraId="384C51C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FA7269F" w14:textId="0EFECEAB" w:rsidR="00660302" w:rsidRDefault="00097B3F" w:rsidP="00D9702F">
            <w:r>
              <w:t>Hafsa Naeem</w:t>
            </w:r>
            <w:r w:rsidR="00660302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A817F0D" w14:textId="6F2036FB" w:rsidR="00660302" w:rsidRDefault="00097B3F" w:rsidP="00D9702F">
            <w:r>
              <w:t xml:space="preserve">Student </w:t>
            </w:r>
            <w:r w:rsidR="00660302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F3CEAC" w14:textId="3853DAB6" w:rsidR="00660302" w:rsidRDefault="0096057E" w:rsidP="00D9702F">
            <w:r>
              <w:t>Absent</w:t>
            </w:r>
            <w:r w:rsidR="00660302">
              <w:t xml:space="preserve"> </w:t>
            </w:r>
          </w:p>
        </w:tc>
      </w:tr>
      <w:tr w:rsidR="007F7685" w14:paraId="7020C4F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F9D5BB" w14:textId="31DD3412" w:rsidR="007F7685" w:rsidRDefault="00C94128" w:rsidP="00D9702F">
            <w:r>
              <w:t xml:space="preserve">Yvonne </w:t>
            </w:r>
            <w:proofErr w:type="spellStart"/>
            <w:r>
              <w:t>Odai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D892BCC" w14:textId="3DE8321C" w:rsidR="007F7685" w:rsidRDefault="00C94128" w:rsidP="00D9702F">
            <w:r>
              <w:t xml:space="preserve">Student </w:t>
            </w:r>
            <w:r w:rsidR="007F7685">
              <w:t>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61E1D0" w14:textId="701AC26C" w:rsidR="007F7685" w:rsidRDefault="00852AB0" w:rsidP="00D9702F">
            <w:r>
              <w:t>Present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5C18AD95" w:rsidR="0022288A" w:rsidRDefault="00852AB0" w:rsidP="00D9702F">
            <w:r>
              <w:t>Present</w:t>
            </w:r>
            <w:r w:rsidR="00EA483C">
              <w:t xml:space="preserve"> </w:t>
            </w:r>
          </w:p>
        </w:tc>
      </w:tr>
      <w:tr w:rsidR="002F4CB6" w14:paraId="66B4F3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7FEE5B" w14:textId="0AC44F80" w:rsidR="002F4CB6" w:rsidRDefault="002F4CB6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0E7D8F8" w14:textId="14B91E88" w:rsidR="002F4CB6" w:rsidRDefault="002F4CB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B9FFA" w14:textId="48B04090" w:rsidR="002F4CB6" w:rsidRDefault="002F4CB6" w:rsidP="00D9702F">
            <w:r>
              <w:t xml:space="preserve">Present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7F7685" w14:paraId="2D68663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E674473" w14:textId="50159696" w:rsidR="007F7685" w:rsidRDefault="007F7685" w:rsidP="00D9702F">
            <w:r>
              <w:t>Miklos Saros</w:t>
            </w:r>
            <w:r w:rsidR="00A81708">
              <w:t>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B9E8F0" w14:textId="6C9CD9A2" w:rsidR="007F7685" w:rsidRDefault="002B2618" w:rsidP="00D9702F">
            <w:r>
              <w:t xml:space="preserve">Independent </w:t>
            </w:r>
            <w:r w:rsidR="007F7685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0E04" w14:textId="30EFCC02" w:rsidR="007F7685" w:rsidRDefault="002F4CB6" w:rsidP="00D9702F">
            <w:r>
              <w:t xml:space="preserve">Present </w:t>
            </w:r>
            <w:r w:rsidR="002819F3">
              <w:t xml:space="preserve"> </w:t>
            </w:r>
            <w:r w:rsidR="007F7685">
              <w:t xml:space="preserve">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313200" w14:paraId="444E43B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5CAA615" w14:textId="61191124" w:rsidR="00313200" w:rsidRDefault="00313200" w:rsidP="000C7B5D">
            <w:r>
              <w:t xml:space="preserve">Karen Flanaghan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A525497" w14:textId="1CEE94C0" w:rsidR="00313200" w:rsidRDefault="00313200" w:rsidP="000C7B5D">
            <w:r>
              <w:t>Head of Quality &amp; Curriculum Development (Designate)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83D9FC" w14:textId="1ADDE913" w:rsidR="00313200" w:rsidRDefault="00777F8B" w:rsidP="000C7B5D">
            <w:r>
              <w:t xml:space="preserve">Present </w:t>
            </w:r>
          </w:p>
        </w:tc>
      </w:tr>
      <w:tr w:rsidR="007F7685" w14:paraId="7224EE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3A2BFC05" w:rsidR="00B74D70" w:rsidRDefault="00FC013D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  <w:r>
              <w:t xml:space="preserve"> </w:t>
            </w:r>
            <w:r w:rsidR="00DB6BFF">
              <w:t xml:space="preserve"> </w:t>
            </w:r>
          </w:p>
          <w:p w14:paraId="1D95D287" w14:textId="0381D8CF" w:rsidR="00B74D70" w:rsidRDefault="00B74D70" w:rsidP="000C7B5D">
            <w:r>
              <w:t xml:space="preserve">Magdalena Johnson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1C74196" w14:textId="010802AE" w:rsidR="007F7685" w:rsidRDefault="00FC013D" w:rsidP="000C7B5D">
            <w:r>
              <w:t xml:space="preserve">Vice Principal </w:t>
            </w:r>
            <w:r w:rsidR="007F7685">
              <w:t xml:space="preserve">Finance &amp; </w:t>
            </w:r>
            <w:r>
              <w:t>Operations</w:t>
            </w:r>
            <w:r w:rsidR="007F7685">
              <w:t xml:space="preserve"> </w:t>
            </w:r>
          </w:p>
          <w:p w14:paraId="17BA38D3" w14:textId="21582B93" w:rsidR="002819F3" w:rsidRDefault="002819F3" w:rsidP="000C7B5D">
            <w:r>
              <w:t xml:space="preserve">Vice </w:t>
            </w:r>
            <w:r w:rsidR="00B74D70">
              <w:t>Principal</w:t>
            </w:r>
            <w:r>
              <w:t xml:space="preserve"> </w:t>
            </w:r>
            <w:r w:rsidR="00B74D70">
              <w:t xml:space="preserve">Student Achievement &amp; Progress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5D507F" w14:textId="77777777" w:rsidR="00B74D70" w:rsidRDefault="007F7685" w:rsidP="000C7B5D">
            <w:r>
              <w:t>Present</w:t>
            </w:r>
          </w:p>
          <w:p w14:paraId="5E22A51B" w14:textId="3593A46D" w:rsidR="007F7685" w:rsidRDefault="00B74D70" w:rsidP="000C7B5D">
            <w:r>
              <w:t xml:space="preserve">Present </w:t>
            </w:r>
            <w:r w:rsidR="007F7685">
              <w:t xml:space="preserve">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51152ABC" w:rsidR="00F4522D" w:rsidRDefault="00F4522D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7F7685" w14:paraId="44B408E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359CF8" w14:textId="3AF51FC5" w:rsidR="007F7685" w:rsidRPr="0022507B" w:rsidRDefault="00E6189B" w:rsidP="000C7B5D">
            <w:r w:rsidRPr="0022507B">
              <w:t xml:space="preserve">Martin Reed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FD3BEC6" w14:textId="5E69A681" w:rsidR="007F7685" w:rsidRPr="0022507B" w:rsidRDefault="004C4A4D" w:rsidP="000C7B5D">
            <w:r w:rsidRPr="0022507B">
              <w:t xml:space="preserve">Assistant Principal </w:t>
            </w:r>
            <w:r w:rsidR="00660302" w:rsidRPr="0022507B">
              <w:t xml:space="preserve">Student Services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4A5BE4" w14:textId="160EEABE" w:rsidR="007F7685" w:rsidRDefault="007F7685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4855F05F" w14:textId="611844A1" w:rsidR="00975D9B" w:rsidRPr="00910F21" w:rsidRDefault="00685458" w:rsidP="00975D9B">
      <w:pPr>
        <w:rPr>
          <w:b/>
          <w:bCs/>
        </w:rPr>
      </w:pPr>
      <w:r>
        <w:rPr>
          <w:b/>
          <w:bCs/>
        </w:rPr>
        <w:t>1</w:t>
      </w:r>
      <w:r w:rsidR="00975D9B" w:rsidRPr="00910F21">
        <w:rPr>
          <w:b/>
          <w:bCs/>
        </w:rPr>
        <w:tab/>
      </w:r>
      <w:r w:rsidR="00777F8B">
        <w:rPr>
          <w:b/>
          <w:bCs/>
        </w:rPr>
        <w:t xml:space="preserve">PURPOSE OF THE SPECIAL </w:t>
      </w:r>
      <w:r w:rsidR="00723B81">
        <w:rPr>
          <w:b/>
          <w:bCs/>
        </w:rPr>
        <w:t xml:space="preserve">MEETING </w:t>
      </w:r>
      <w:r>
        <w:rPr>
          <w:b/>
          <w:bCs/>
        </w:rPr>
        <w:t xml:space="preserve">OF THE CORPORATION </w:t>
      </w:r>
      <w:r w:rsidR="00975D9B">
        <w:rPr>
          <w:b/>
          <w:bCs/>
        </w:rPr>
        <w:t xml:space="preserve">    </w:t>
      </w:r>
      <w:r w:rsidR="00975D9B" w:rsidRPr="00910F21">
        <w:rPr>
          <w:b/>
          <w:bCs/>
        </w:rPr>
        <w:t xml:space="preserve"> </w:t>
      </w:r>
    </w:p>
    <w:p w14:paraId="23F35AF5" w14:textId="3F406C6C" w:rsidR="00975D9B" w:rsidRDefault="00975D9B" w:rsidP="00975D9B">
      <w:pPr>
        <w:ind w:left="737"/>
      </w:pPr>
      <w:r w:rsidRPr="001328D8">
        <w:t xml:space="preserve">The </w:t>
      </w:r>
      <w:r w:rsidR="00224963">
        <w:t xml:space="preserve">Chair of the </w:t>
      </w:r>
      <w:r w:rsidRPr="001328D8">
        <w:t>Corporation</w:t>
      </w:r>
      <w:r w:rsidR="00224963">
        <w:t xml:space="preserve"> reminded </w:t>
      </w:r>
      <w:r w:rsidR="00F83B06">
        <w:t xml:space="preserve">Members </w:t>
      </w:r>
      <w:r w:rsidR="001477C3">
        <w:t>that the Special Meeting had been called to provide</w:t>
      </w:r>
      <w:r w:rsidR="00351196">
        <w:t xml:space="preserve"> the opportunity to discuss matters related to the proposed new Strategic Plan</w:t>
      </w:r>
      <w:r w:rsidR="00FD44F5">
        <w:t xml:space="preserve"> for the 3 year period starting on 1 August 2022 as agreed at the Planning &amp; Development Session on 27 November 2021</w:t>
      </w:r>
      <w:r>
        <w:t xml:space="preserve">. </w:t>
      </w:r>
      <w:r w:rsidRPr="001328D8">
        <w:t xml:space="preserve"> </w:t>
      </w:r>
    </w:p>
    <w:p w14:paraId="4276280E" w14:textId="1BC54F81" w:rsidR="00050280" w:rsidRDefault="00050280" w:rsidP="00975D9B">
      <w:pPr>
        <w:ind w:left="737"/>
      </w:pPr>
      <w:r>
        <w:t xml:space="preserve">Other items would be covered as set out </w:t>
      </w:r>
      <w:r w:rsidR="00B43700">
        <w:t>in the Agenda.</w:t>
      </w:r>
    </w:p>
    <w:p w14:paraId="2AD214D1" w14:textId="70E060A3" w:rsidR="00CC23A2" w:rsidRPr="00D87DF6" w:rsidRDefault="00723B81" w:rsidP="00CC23A2">
      <w:pPr>
        <w:rPr>
          <w:b/>
          <w:bCs/>
        </w:rPr>
      </w:pPr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APOLOGIES FOR ABSENCE </w:t>
      </w:r>
    </w:p>
    <w:p w14:paraId="013BFB85" w14:textId="702839B1" w:rsidR="002819F3" w:rsidRDefault="00CC23A2" w:rsidP="00CC23A2">
      <w:pPr>
        <w:ind w:left="737"/>
      </w:pPr>
      <w:r>
        <w:t xml:space="preserve">The Corporation NOTED </w:t>
      </w:r>
      <w:r w:rsidR="00FC013D">
        <w:t xml:space="preserve">that </w:t>
      </w:r>
      <w:r w:rsidR="004549A4">
        <w:t xml:space="preserve">the majority of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</w:t>
      </w:r>
      <w:r w:rsidR="004774CF">
        <w:t xml:space="preserve"> and the meeting was quorate</w:t>
      </w:r>
      <w:r w:rsidR="00584FA4">
        <w:t>.</w:t>
      </w:r>
    </w:p>
    <w:p w14:paraId="361B1F39" w14:textId="5D3DFA09" w:rsidR="004774CF" w:rsidRDefault="004774CF" w:rsidP="00CC23A2">
      <w:pPr>
        <w:ind w:left="737"/>
      </w:pPr>
      <w:r>
        <w:t>T</w:t>
      </w:r>
      <w:r w:rsidR="00010F4F">
        <w:t>wo</w:t>
      </w:r>
      <w:r>
        <w:t xml:space="preserve"> Members </w:t>
      </w:r>
      <w:r w:rsidR="007E3C23">
        <w:t xml:space="preserve">advised the Clerk that they were </w:t>
      </w:r>
      <w:r w:rsidR="004051AE">
        <w:t>unable to attend</w:t>
      </w:r>
      <w:r w:rsidR="00A43921">
        <w:t xml:space="preserve"> and the apologies for absence were </w:t>
      </w:r>
      <w:r w:rsidR="00A6627A">
        <w:t>accepted from:</w:t>
      </w:r>
    </w:p>
    <w:p w14:paraId="614DFE1E" w14:textId="27405686" w:rsidR="00A6627A" w:rsidRDefault="00A6627A" w:rsidP="00387A6F">
      <w:pPr>
        <w:pStyle w:val="ListParagraph"/>
        <w:numPr>
          <w:ilvl w:val="0"/>
          <w:numId w:val="6"/>
        </w:numPr>
      </w:pPr>
      <w:r>
        <w:t xml:space="preserve">Sohidul Hoque – other </w:t>
      </w:r>
      <w:r w:rsidR="00881789">
        <w:t xml:space="preserve">family </w:t>
      </w:r>
      <w:r>
        <w:t xml:space="preserve">commitments </w:t>
      </w:r>
    </w:p>
    <w:p w14:paraId="151C0B0B" w14:textId="1C8B0B4E" w:rsidR="00881789" w:rsidRDefault="00881789" w:rsidP="00387A6F">
      <w:pPr>
        <w:pStyle w:val="ListParagraph"/>
        <w:numPr>
          <w:ilvl w:val="0"/>
          <w:numId w:val="6"/>
        </w:numPr>
      </w:pPr>
      <w:proofErr w:type="spellStart"/>
      <w:r>
        <w:t>Kofo</w:t>
      </w:r>
      <w:proofErr w:type="spellEnd"/>
      <w:r>
        <w:t xml:space="preserve"> </w:t>
      </w:r>
      <w:proofErr w:type="spellStart"/>
      <w:r>
        <w:t>Ladele</w:t>
      </w:r>
      <w:proofErr w:type="spellEnd"/>
      <w:r>
        <w:t xml:space="preserve"> </w:t>
      </w:r>
      <w:r w:rsidR="00186F11">
        <w:t>–</w:t>
      </w:r>
      <w:r>
        <w:t xml:space="preserve"> </w:t>
      </w:r>
      <w:r w:rsidR="00186F11">
        <w:t xml:space="preserve">attending fathers </w:t>
      </w:r>
      <w:r w:rsidR="00AB6C18">
        <w:t xml:space="preserve">funeral </w:t>
      </w:r>
    </w:p>
    <w:p w14:paraId="586BE711" w14:textId="76015AB3" w:rsidR="00AB6C18" w:rsidRDefault="00AB6C18" w:rsidP="00AB6C18">
      <w:pPr>
        <w:ind w:left="737"/>
      </w:pPr>
      <w:r>
        <w:lastRenderedPageBreak/>
        <w:t xml:space="preserve">The Clerk was asked to </w:t>
      </w:r>
      <w:r w:rsidR="00551E81">
        <w:t xml:space="preserve">send to </w:t>
      </w:r>
      <w:proofErr w:type="spellStart"/>
      <w:r w:rsidR="00551E81">
        <w:t>Kofo</w:t>
      </w:r>
      <w:proofErr w:type="spellEnd"/>
      <w:r w:rsidR="00551E81">
        <w:t xml:space="preserve"> </w:t>
      </w:r>
      <w:proofErr w:type="spellStart"/>
      <w:r w:rsidR="00551E81">
        <w:t>Ladele</w:t>
      </w:r>
      <w:proofErr w:type="spellEnd"/>
      <w:r w:rsidR="00551E81">
        <w:t xml:space="preserve"> the condolences of the Members </w:t>
      </w:r>
      <w:r w:rsidR="00D070ED">
        <w:t xml:space="preserve">on the recent death of her father. </w:t>
      </w:r>
    </w:p>
    <w:p w14:paraId="596B489D" w14:textId="7CD8795B" w:rsidR="00A43EC2" w:rsidRPr="00910F21" w:rsidRDefault="00D070ED" w:rsidP="00A43EC2">
      <w:pPr>
        <w:rPr>
          <w:b/>
          <w:bCs/>
        </w:rPr>
      </w:pPr>
      <w:bookmarkStart w:id="0" w:name="_Hlk92886247"/>
      <w:r>
        <w:rPr>
          <w:b/>
          <w:bCs/>
        </w:rPr>
        <w:t>3</w:t>
      </w:r>
      <w:r w:rsidR="00A43EC2" w:rsidRPr="00910F21">
        <w:rPr>
          <w:b/>
          <w:bCs/>
        </w:rPr>
        <w:tab/>
      </w:r>
      <w:r w:rsidR="005C5F6D">
        <w:rPr>
          <w:b/>
          <w:bCs/>
        </w:rPr>
        <w:t xml:space="preserve">HEAD OF QUALITY &amp; CURRICULUM DEVELOPMENT </w:t>
      </w:r>
      <w:r w:rsidR="0085685F">
        <w:rPr>
          <w:b/>
          <w:bCs/>
        </w:rPr>
        <w:t xml:space="preserve"> </w:t>
      </w:r>
      <w:r w:rsidR="00A43EC2">
        <w:rPr>
          <w:b/>
          <w:bCs/>
        </w:rPr>
        <w:t xml:space="preserve">   </w:t>
      </w:r>
      <w:r w:rsidR="00A43EC2" w:rsidRPr="00910F21">
        <w:rPr>
          <w:b/>
          <w:bCs/>
        </w:rPr>
        <w:t xml:space="preserve"> </w:t>
      </w:r>
    </w:p>
    <w:p w14:paraId="130C9122" w14:textId="3E4B30DE" w:rsidR="00A43EC2" w:rsidRDefault="00A43EC2" w:rsidP="00A43EC2">
      <w:pPr>
        <w:ind w:left="737"/>
      </w:pPr>
      <w:r w:rsidRPr="001328D8">
        <w:t xml:space="preserve">The </w:t>
      </w:r>
      <w:r w:rsidR="006C5343">
        <w:t xml:space="preserve">Chair of the </w:t>
      </w:r>
      <w:r w:rsidRPr="001328D8">
        <w:t>Corporation</w:t>
      </w:r>
      <w:r w:rsidR="006C5343">
        <w:t xml:space="preserve"> welcomed </w:t>
      </w:r>
      <w:r w:rsidR="009D2893">
        <w:t xml:space="preserve">Karen Flanaghan </w:t>
      </w:r>
      <w:r w:rsidR="006C5343">
        <w:t>to the meeting following h</w:t>
      </w:r>
      <w:r w:rsidR="0022457B">
        <w:t>er</w:t>
      </w:r>
      <w:r w:rsidR="006C5343">
        <w:t xml:space="preserve"> appointment to the post of </w:t>
      </w:r>
      <w:r w:rsidR="007A7009">
        <w:t>Head of Quality &amp; Curriculum Development</w:t>
      </w:r>
      <w:r w:rsidR="00724952">
        <w:t xml:space="preserve">. </w:t>
      </w:r>
      <w:r w:rsidRPr="001328D8">
        <w:t xml:space="preserve"> </w:t>
      </w:r>
    </w:p>
    <w:p w14:paraId="0DAAD026" w14:textId="2609343A" w:rsidR="0022457B" w:rsidRDefault="0022457B" w:rsidP="00A43EC2">
      <w:pPr>
        <w:ind w:left="737"/>
      </w:pPr>
      <w:r>
        <w:t xml:space="preserve">Members noted that Karen was currently </w:t>
      </w:r>
      <w:r w:rsidR="003E20F4">
        <w:t>the Head of Science, Health &amp; Sport</w:t>
      </w:r>
      <w:r w:rsidR="00977889">
        <w:t xml:space="preserve"> at the College</w:t>
      </w:r>
      <w:r w:rsidR="0076642F">
        <w:t xml:space="preserve"> and would take up her new role shortly</w:t>
      </w:r>
      <w:r w:rsidR="003E20F4">
        <w:t xml:space="preserve">. </w:t>
      </w:r>
    </w:p>
    <w:p w14:paraId="7BCB3837" w14:textId="4C823D69" w:rsidR="00977889" w:rsidRDefault="00977889" w:rsidP="00A43EC2">
      <w:pPr>
        <w:ind w:left="737"/>
      </w:pPr>
      <w:r>
        <w:t xml:space="preserve">Members congratulated Karen on her appointment. </w:t>
      </w:r>
    </w:p>
    <w:bookmarkEnd w:id="0"/>
    <w:p w14:paraId="1E0BC3D9" w14:textId="24EC8B75" w:rsidR="00CC23A2" w:rsidRPr="00D87DF6" w:rsidRDefault="00325354" w:rsidP="00CC23A2">
      <w:pPr>
        <w:rPr>
          <w:b/>
          <w:bCs/>
        </w:rPr>
      </w:pPr>
      <w:r>
        <w:rPr>
          <w:b/>
          <w:bCs/>
        </w:rPr>
        <w:t>4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65C09A2A" w:rsidR="00D87DF6" w:rsidRPr="00D87DF6" w:rsidRDefault="00325354" w:rsidP="00EA06EF">
      <w:pPr>
        <w:ind w:left="720" w:hanging="720"/>
        <w:rPr>
          <w:b/>
          <w:bCs/>
        </w:rPr>
      </w:pPr>
      <w:bookmarkStart w:id="1" w:name="_Hlk54272196"/>
      <w:r>
        <w:rPr>
          <w:b/>
          <w:bCs/>
        </w:rPr>
        <w:t>5</w:t>
      </w:r>
      <w:r w:rsidR="00501B7E" w:rsidRPr="00D87DF6">
        <w:rPr>
          <w:b/>
          <w:bCs/>
        </w:rPr>
        <w:tab/>
      </w:r>
      <w:r w:rsidR="00B2007B">
        <w:rPr>
          <w:b/>
          <w:bCs/>
        </w:rPr>
        <w:t xml:space="preserve">EXAMINATIONS </w:t>
      </w:r>
      <w:bookmarkStart w:id="2" w:name="_Hlk20397122"/>
      <w:bookmarkStart w:id="3" w:name="_Hlk42502548"/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0E8F67F9" w14:textId="495EB53B" w:rsidR="00C46965" w:rsidRDefault="00D87DF6" w:rsidP="00195CFA">
      <w:pPr>
        <w:ind w:left="737"/>
      </w:pPr>
      <w:r>
        <w:t xml:space="preserve">The </w:t>
      </w:r>
      <w:r w:rsidR="00B2007B">
        <w:t xml:space="preserve">Vice Principal </w:t>
      </w:r>
      <w:r w:rsidR="00855182">
        <w:t xml:space="preserve">Student Achievement &amp; Progress gave a presentation </w:t>
      </w:r>
      <w:r w:rsidR="00EF648D">
        <w:t xml:space="preserve">covering (1) </w:t>
      </w:r>
      <w:r w:rsidR="009014DC">
        <w:t>Examinations</w:t>
      </w:r>
      <w:r w:rsidR="00EF648D">
        <w:t xml:space="preserve"> and Assessments</w:t>
      </w:r>
      <w:r w:rsidR="009014DC">
        <w:t xml:space="preserve"> in 2021 and plans for 2022 and (2) the arrangements for supporting students to make up for “lost learning” opportunities as a result of the pandemic.</w:t>
      </w:r>
      <w:r w:rsidR="008B78C9">
        <w:t xml:space="preserve"> </w:t>
      </w:r>
    </w:p>
    <w:p w14:paraId="18431C6D" w14:textId="05FBFF54" w:rsidR="00D87DF6" w:rsidRDefault="008B78C9" w:rsidP="00195CFA">
      <w:pPr>
        <w:ind w:left="737"/>
      </w:pPr>
      <w:r>
        <w:t xml:space="preserve">The recently appointed Head of Quality &amp; Curriculum Development </w:t>
      </w:r>
      <w:r w:rsidR="00187A85">
        <w:t xml:space="preserve">contributed </w:t>
      </w:r>
      <w:r w:rsidR="00913713">
        <w:t xml:space="preserve">to the presentation </w:t>
      </w:r>
      <w:r w:rsidR="00187A85">
        <w:t xml:space="preserve">from the perspective of </w:t>
      </w:r>
      <w:r w:rsidR="00D7083B">
        <w:t xml:space="preserve">the </w:t>
      </w:r>
      <w:r w:rsidR="00DC7F45">
        <w:t xml:space="preserve">experience in and </w:t>
      </w:r>
      <w:r w:rsidR="00C83B3D">
        <w:t xml:space="preserve">the plans for the </w:t>
      </w:r>
      <w:r w:rsidR="00187A85">
        <w:t>Science, Health &amp; Sport</w:t>
      </w:r>
      <w:r w:rsidR="00D7083B">
        <w:t xml:space="preserve"> area of the College</w:t>
      </w:r>
      <w:r w:rsidR="005001F1">
        <w:t xml:space="preserve">. </w:t>
      </w:r>
      <w:r w:rsidR="00EA06EF">
        <w:t xml:space="preserve"> </w:t>
      </w:r>
      <w:bookmarkEnd w:id="2"/>
      <w:r w:rsidR="006C02AF">
        <w:t xml:space="preserve"> </w:t>
      </w:r>
    </w:p>
    <w:p w14:paraId="4875D728" w14:textId="77777777" w:rsidR="006F5912" w:rsidRDefault="009E3E0B" w:rsidP="00195CFA">
      <w:pPr>
        <w:ind w:left="737"/>
      </w:pPr>
      <w:r>
        <w:t xml:space="preserve">The </w:t>
      </w:r>
      <w:r w:rsidR="00121BB5">
        <w:t xml:space="preserve">particular attention of the Corporation </w:t>
      </w:r>
      <w:r w:rsidR="0056145E">
        <w:t>was drawn to the current intention of the Government that GCSE</w:t>
      </w:r>
      <w:r w:rsidR="001B5665">
        <w:t xml:space="preserve">, AS and A level examinations would go ahead in England in 2022. </w:t>
      </w:r>
      <w:r w:rsidR="00735C89">
        <w:t xml:space="preserve">Several </w:t>
      </w:r>
      <w:r w:rsidR="00851DFA">
        <w:t>adaptions</w:t>
      </w:r>
      <w:r w:rsidR="00735C89">
        <w:t xml:space="preserve"> to what was </w:t>
      </w:r>
      <w:r w:rsidR="00D2570C">
        <w:t xml:space="preserve">normal practice had been announced by Ofqual in </w:t>
      </w:r>
      <w:r w:rsidR="00851DFA">
        <w:t>September</w:t>
      </w:r>
      <w:r w:rsidR="00D2570C">
        <w:t xml:space="preserve"> 2021 such </w:t>
      </w:r>
      <w:r w:rsidR="008C6F5D">
        <w:t xml:space="preserve">as practical work in A level Sciences to be </w:t>
      </w:r>
      <w:r w:rsidR="00851DFA">
        <w:t xml:space="preserve">done by demonstration. </w:t>
      </w:r>
      <w:r w:rsidR="00C4427E">
        <w:t xml:space="preserve">By 7 </w:t>
      </w:r>
      <w:r w:rsidR="00CD60BD">
        <w:t>February</w:t>
      </w:r>
      <w:r w:rsidR="00C4427E">
        <w:t xml:space="preserve"> 2022 it was understood that </w:t>
      </w:r>
      <w:r w:rsidR="00CB68BA">
        <w:t xml:space="preserve">information would be </w:t>
      </w:r>
      <w:r w:rsidR="00CD60BD">
        <w:t>announced</w:t>
      </w:r>
      <w:r w:rsidR="00C4427E">
        <w:t xml:space="preserve"> </w:t>
      </w:r>
      <w:r w:rsidR="00CA2A80">
        <w:t>on the content of AS</w:t>
      </w:r>
      <w:r w:rsidR="002801FF">
        <w:t>,</w:t>
      </w:r>
      <w:r w:rsidR="00CA2A80">
        <w:t xml:space="preserve"> A level</w:t>
      </w:r>
      <w:r w:rsidR="008A1A9B">
        <w:t xml:space="preserve"> and most GCSE</w:t>
      </w:r>
      <w:r w:rsidR="00CA2A80">
        <w:t xml:space="preserve"> examinations</w:t>
      </w:r>
      <w:r w:rsidR="002801FF">
        <w:t xml:space="preserve"> for the coming </w:t>
      </w:r>
      <w:r w:rsidR="008A1A9B">
        <w:t>summer.</w:t>
      </w:r>
    </w:p>
    <w:p w14:paraId="61E73F48" w14:textId="3A2AF8A2" w:rsidR="000612F6" w:rsidRDefault="00D57937" w:rsidP="00195CFA">
      <w:pPr>
        <w:ind w:left="737"/>
      </w:pPr>
      <w:r>
        <w:t xml:space="preserve">Students and parents had been informed of the </w:t>
      </w:r>
      <w:r w:rsidR="00735260">
        <w:t>contingency</w:t>
      </w:r>
      <w:r>
        <w:t xml:space="preserve"> planning </w:t>
      </w:r>
      <w:r w:rsidR="006D501A">
        <w:t>arrangements</w:t>
      </w:r>
      <w:r>
        <w:t xml:space="preserve"> </w:t>
      </w:r>
      <w:r w:rsidR="006D501A">
        <w:t xml:space="preserve">put in place by the College and further updates would be provided as and when it was thought to be helpful and appropriate. </w:t>
      </w:r>
      <w:r w:rsidR="00C4427E">
        <w:t xml:space="preserve"> </w:t>
      </w:r>
    </w:p>
    <w:p w14:paraId="7A13B26E" w14:textId="43EB0B0E" w:rsidR="00CC2745" w:rsidRDefault="00CC2745" w:rsidP="00195CFA">
      <w:pPr>
        <w:ind w:left="737"/>
      </w:pPr>
      <w:r>
        <w:t xml:space="preserve">It was unfortunate that some students had missed the round of </w:t>
      </w:r>
      <w:r w:rsidR="004B5797">
        <w:t>examinations</w:t>
      </w:r>
      <w:r w:rsidR="00E8637C">
        <w:t xml:space="preserve"> for vocational courses currently </w:t>
      </w:r>
      <w:r w:rsidR="004B5797">
        <w:t>taking</w:t>
      </w:r>
      <w:r w:rsidR="00E8637C">
        <w:t xml:space="preserve"> place </w:t>
      </w:r>
      <w:r w:rsidR="00B52721">
        <w:t xml:space="preserve">for a range of reasons including a </w:t>
      </w:r>
      <w:r w:rsidR="004B5797">
        <w:t>positive</w:t>
      </w:r>
      <w:r w:rsidR="00B52721">
        <w:t xml:space="preserve"> COVID test meaning that they were </w:t>
      </w:r>
      <w:r w:rsidR="004B5797">
        <w:t>isolating</w:t>
      </w:r>
      <w:r w:rsidR="00B52721">
        <w:t xml:space="preserve">. </w:t>
      </w:r>
      <w:r w:rsidR="004B5797">
        <w:t xml:space="preserve">Another opportunity would be available for students in May 2022. </w:t>
      </w:r>
    </w:p>
    <w:p w14:paraId="24BF53F6" w14:textId="6B519B0C" w:rsidR="003D4920" w:rsidRDefault="00993AF9" w:rsidP="00195CFA">
      <w:pPr>
        <w:ind w:left="737"/>
      </w:pPr>
      <w:r>
        <w:t xml:space="preserve">The Members of the </w:t>
      </w:r>
      <w:r w:rsidR="00CC03A4">
        <w:t>Corporation</w:t>
      </w:r>
      <w:r>
        <w:t xml:space="preserve"> were invited to </w:t>
      </w:r>
      <w:r w:rsidR="00C908EB">
        <w:t xml:space="preserve">ask </w:t>
      </w:r>
      <w:r w:rsidR="00CC03A4">
        <w:t>questions</w:t>
      </w:r>
      <w:r w:rsidR="00C908EB">
        <w:t xml:space="preserve"> and seek clarification on the issues covered in the </w:t>
      </w:r>
      <w:r w:rsidR="00CC03A4">
        <w:t>presentation. The</w:t>
      </w:r>
      <w:r w:rsidR="00142FCC">
        <w:t xml:space="preserve"> themes covered</w:t>
      </w:r>
      <w:r w:rsidR="00CC03A4">
        <w:t xml:space="preserve"> included: </w:t>
      </w:r>
      <w:r w:rsidR="00C908EB">
        <w:t xml:space="preserve"> </w:t>
      </w:r>
    </w:p>
    <w:p w14:paraId="6EC8CCBB" w14:textId="2B28CF94" w:rsidR="00CC03A4" w:rsidRDefault="00343022" w:rsidP="00343022">
      <w:pPr>
        <w:pStyle w:val="ListParagraph"/>
        <w:numPr>
          <w:ilvl w:val="0"/>
          <w:numId w:val="21"/>
        </w:numPr>
      </w:pPr>
      <w:r>
        <w:t xml:space="preserve">The starting points for many students </w:t>
      </w:r>
      <w:r w:rsidR="000C04D9">
        <w:t xml:space="preserve">were different to those attending the College in the past </w:t>
      </w:r>
      <w:r w:rsidR="004C3D55">
        <w:t xml:space="preserve">due </w:t>
      </w:r>
      <w:r w:rsidR="00450015">
        <w:t>to the grade inflation seen in summer 2021</w:t>
      </w:r>
      <w:r w:rsidR="001C3534">
        <w:t xml:space="preserve"> meaning that many students had </w:t>
      </w:r>
      <w:r w:rsidR="005F71AD">
        <w:t>gain</w:t>
      </w:r>
      <w:r w:rsidR="005D5ECA">
        <w:t>ed</w:t>
      </w:r>
      <w:r w:rsidR="005F71AD">
        <w:t xml:space="preserve"> admission to courses that previously would not have </w:t>
      </w:r>
      <w:r w:rsidR="00F24128">
        <w:t xml:space="preserve">been possible </w:t>
      </w:r>
    </w:p>
    <w:p w14:paraId="248694A4" w14:textId="56CCF5CC" w:rsidR="00450015" w:rsidRDefault="008A0A8F" w:rsidP="00343022">
      <w:pPr>
        <w:pStyle w:val="ListParagraph"/>
        <w:numPr>
          <w:ilvl w:val="0"/>
          <w:numId w:val="21"/>
        </w:numPr>
      </w:pPr>
      <w:r>
        <w:t xml:space="preserve">The College was allocating funds to support students </w:t>
      </w:r>
      <w:r w:rsidR="00171F92">
        <w:t xml:space="preserve">including where there were safeguarding, well being and mental health </w:t>
      </w:r>
      <w:r w:rsidR="00142FCC">
        <w:t>considerations</w:t>
      </w:r>
    </w:p>
    <w:p w14:paraId="1E72B0DD" w14:textId="4A51EDE9" w:rsidR="00006081" w:rsidRDefault="00645C50" w:rsidP="00343022">
      <w:pPr>
        <w:pStyle w:val="ListParagraph"/>
        <w:numPr>
          <w:ilvl w:val="0"/>
          <w:numId w:val="21"/>
        </w:numPr>
      </w:pPr>
      <w:r>
        <w:t xml:space="preserve">Discussions </w:t>
      </w:r>
      <w:r w:rsidR="001E5329">
        <w:t xml:space="preserve">continued </w:t>
      </w:r>
      <w:r w:rsidR="00955E9B">
        <w:t xml:space="preserve">with Newham schools so that there was awareness </w:t>
      </w:r>
      <w:r w:rsidR="00F140E9">
        <w:t xml:space="preserve">of </w:t>
      </w:r>
      <w:r w:rsidR="005B0210">
        <w:t xml:space="preserve">the challenges </w:t>
      </w:r>
      <w:r w:rsidR="001F3C5C">
        <w:t xml:space="preserve">being </w:t>
      </w:r>
      <w:r w:rsidR="008C4CF0">
        <w:t xml:space="preserve">experienced by many students </w:t>
      </w:r>
    </w:p>
    <w:p w14:paraId="32C7EA2E" w14:textId="4581C3CF" w:rsidR="00070921" w:rsidRDefault="00070921" w:rsidP="00343022">
      <w:pPr>
        <w:pStyle w:val="ListParagraph"/>
        <w:numPr>
          <w:ilvl w:val="0"/>
          <w:numId w:val="21"/>
        </w:numPr>
      </w:pPr>
      <w:r>
        <w:t xml:space="preserve">The College </w:t>
      </w:r>
      <w:r w:rsidR="00382D33">
        <w:t xml:space="preserve">continued </w:t>
      </w:r>
      <w:r w:rsidR="00057751">
        <w:t xml:space="preserve">to support students </w:t>
      </w:r>
      <w:r w:rsidR="00D76AC2">
        <w:t xml:space="preserve">to </w:t>
      </w:r>
      <w:r w:rsidR="00F24128">
        <w:t>try t</w:t>
      </w:r>
      <w:r w:rsidR="00AC5772">
        <w:t xml:space="preserve">o </w:t>
      </w:r>
      <w:r w:rsidR="00D76AC2">
        <w:t xml:space="preserve">achieve their target qualifications </w:t>
      </w:r>
    </w:p>
    <w:p w14:paraId="13F1D8CE" w14:textId="42C71715" w:rsidR="001A4D63" w:rsidRDefault="00A72C2F" w:rsidP="00195CFA">
      <w:pPr>
        <w:ind w:left="737"/>
      </w:pPr>
      <w:r>
        <w:lastRenderedPageBreak/>
        <w:t>The Corporation AGREED:</w:t>
      </w:r>
    </w:p>
    <w:p w14:paraId="12EDE1E0" w14:textId="77777777" w:rsidR="00B94210" w:rsidRDefault="00A72C2F" w:rsidP="00A72C2F">
      <w:pPr>
        <w:pStyle w:val="ListParagraph"/>
        <w:numPr>
          <w:ilvl w:val="0"/>
          <w:numId w:val="20"/>
        </w:numPr>
      </w:pPr>
      <w:r>
        <w:t xml:space="preserve">To note the presentation relating to examinations and assessment </w:t>
      </w:r>
      <w:r w:rsidR="00B94210">
        <w:t>including the actions being taken by the College to support students to achieve</w:t>
      </w:r>
    </w:p>
    <w:p w14:paraId="5DED79BE" w14:textId="2C3AA854" w:rsidR="00A72C2F" w:rsidRDefault="00B94210" w:rsidP="00A72C2F">
      <w:pPr>
        <w:pStyle w:val="ListParagraph"/>
        <w:numPr>
          <w:ilvl w:val="0"/>
          <w:numId w:val="20"/>
        </w:numPr>
      </w:pPr>
      <w:r>
        <w:t xml:space="preserve">To thank the </w:t>
      </w:r>
      <w:r w:rsidR="00122B04">
        <w:t xml:space="preserve">Vice Principal Student Achievement &amp; Progress and the Head </w:t>
      </w:r>
      <w:r w:rsidR="00E1649E">
        <w:t xml:space="preserve">of Quality &amp; Curriculum </w:t>
      </w:r>
      <w:r w:rsidR="00712429">
        <w:t>Development</w:t>
      </w:r>
      <w:r w:rsidR="00E1649E">
        <w:t xml:space="preserve"> (</w:t>
      </w:r>
      <w:r w:rsidR="00712429">
        <w:t xml:space="preserve">Designate) </w:t>
      </w:r>
      <w:r w:rsidR="00701CE3">
        <w:t xml:space="preserve">for preparing and making the presentation </w:t>
      </w:r>
    </w:p>
    <w:p w14:paraId="4820975C" w14:textId="39A6F1F3" w:rsidR="00025E07" w:rsidRDefault="00025E07" w:rsidP="00A72C2F">
      <w:pPr>
        <w:pStyle w:val="ListParagraph"/>
        <w:numPr>
          <w:ilvl w:val="0"/>
          <w:numId w:val="20"/>
        </w:numPr>
      </w:pPr>
      <w:r>
        <w:t xml:space="preserve">To note that the presentation would be added to the Google </w:t>
      </w:r>
      <w:r w:rsidR="00E34BD3">
        <w:t xml:space="preserve">Docs so that it was available for future reference by Members </w:t>
      </w:r>
    </w:p>
    <w:p w14:paraId="4F95B9AB" w14:textId="503E349C" w:rsidR="00913713" w:rsidRPr="001A4D63" w:rsidRDefault="0018043E" w:rsidP="00195CFA">
      <w:pPr>
        <w:ind w:left="737"/>
        <w:rPr>
          <w:i/>
          <w:iCs/>
        </w:rPr>
      </w:pPr>
      <w:r w:rsidRPr="001A4D63">
        <w:rPr>
          <w:i/>
          <w:iCs/>
        </w:rPr>
        <w:t xml:space="preserve">Note: Karen </w:t>
      </w:r>
      <w:r w:rsidR="001A4D63" w:rsidRPr="001A4D63">
        <w:rPr>
          <w:i/>
          <w:iCs/>
        </w:rPr>
        <w:t>Flanaghan</w:t>
      </w:r>
      <w:r w:rsidRPr="001A4D63">
        <w:rPr>
          <w:i/>
          <w:iCs/>
        </w:rPr>
        <w:t xml:space="preserve"> </w:t>
      </w:r>
      <w:r w:rsidR="001A4D63" w:rsidRPr="001A4D63">
        <w:rPr>
          <w:i/>
          <w:iCs/>
        </w:rPr>
        <w:t>left the meeting</w:t>
      </w:r>
    </w:p>
    <w:p w14:paraId="373D0962" w14:textId="1F8159E5" w:rsidR="00411463" w:rsidRPr="00E9305E" w:rsidRDefault="00325354" w:rsidP="00411463">
      <w:pPr>
        <w:ind w:left="720" w:hanging="720"/>
        <w:rPr>
          <w:b/>
          <w:bCs/>
        </w:rPr>
      </w:pPr>
      <w:bookmarkStart w:id="4" w:name="_Hlk29990539"/>
      <w:r>
        <w:rPr>
          <w:b/>
          <w:bCs/>
        </w:rPr>
        <w:t>6</w:t>
      </w:r>
      <w:r w:rsidR="00411463" w:rsidRPr="00E9305E">
        <w:rPr>
          <w:b/>
          <w:bCs/>
        </w:rPr>
        <w:tab/>
      </w:r>
      <w:r w:rsidR="00796790">
        <w:rPr>
          <w:b/>
          <w:bCs/>
        </w:rPr>
        <w:t xml:space="preserve">STRATEGIC PLAN 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06932ADA" w14:textId="32E1748E" w:rsidR="00B35298" w:rsidRDefault="00C83B3D" w:rsidP="00796790">
      <w:pPr>
        <w:ind w:left="737"/>
      </w:pPr>
      <w:r>
        <w:t xml:space="preserve">The </w:t>
      </w:r>
      <w:r w:rsidR="00303B85">
        <w:t xml:space="preserve">paper prepared by the </w:t>
      </w:r>
      <w:r>
        <w:t>Principal &amp; Chief Executive</w:t>
      </w:r>
      <w:r w:rsidR="00303B85">
        <w:t xml:space="preserve"> and published with the Agenda was received by </w:t>
      </w:r>
      <w:r w:rsidR="00F6636D">
        <w:t>the Corporation as the basis of the consideration f</w:t>
      </w:r>
      <w:r w:rsidR="00043296">
        <w:t>or</w:t>
      </w:r>
      <w:r w:rsidR="00F6636D">
        <w:t xml:space="preserve"> the basis</w:t>
      </w:r>
      <w:r w:rsidR="00043296">
        <w:t xml:space="preserve"> of the new College Strategic Plan </w:t>
      </w:r>
      <w:r w:rsidR="00B35298">
        <w:t xml:space="preserve">for the 3 </w:t>
      </w:r>
      <w:r w:rsidR="002A612F">
        <w:t>year</w:t>
      </w:r>
      <w:r w:rsidR="00B35298">
        <w:t xml:space="preserve"> </w:t>
      </w:r>
      <w:r w:rsidR="002A612F">
        <w:t>period</w:t>
      </w:r>
      <w:r w:rsidR="00B35298">
        <w:t xml:space="preserve"> starting on 1 August 2022.</w:t>
      </w:r>
    </w:p>
    <w:p w14:paraId="1A9E0C52" w14:textId="47EC9EAD" w:rsidR="002A612F" w:rsidRDefault="00B35298" w:rsidP="00796790">
      <w:pPr>
        <w:ind w:left="737"/>
      </w:pPr>
      <w:r>
        <w:t xml:space="preserve">It was explained that the </w:t>
      </w:r>
      <w:r w:rsidR="002A612F">
        <w:t>particular</w:t>
      </w:r>
      <w:r>
        <w:t xml:space="preserve"> focus </w:t>
      </w:r>
      <w:r w:rsidR="002A612F">
        <w:t>for this meeting were</w:t>
      </w:r>
      <w:r w:rsidR="00AD6FAB">
        <w:t xml:space="preserve"> the following</w:t>
      </w:r>
      <w:r w:rsidR="00685FDF">
        <w:t xml:space="preserve"> </w:t>
      </w:r>
      <w:r w:rsidR="005261E1">
        <w:t>three themes</w:t>
      </w:r>
      <w:r w:rsidR="002A612F">
        <w:t>:</w:t>
      </w:r>
      <w:r w:rsidR="00AD6FAB">
        <w:t xml:space="preserve"> </w:t>
      </w:r>
    </w:p>
    <w:p w14:paraId="6058B9A7" w14:textId="7B50CC22" w:rsidR="002A612F" w:rsidRDefault="00C96EEB" w:rsidP="002A612F">
      <w:pPr>
        <w:pStyle w:val="ListParagraph"/>
        <w:numPr>
          <w:ilvl w:val="0"/>
          <w:numId w:val="17"/>
        </w:numPr>
      </w:pPr>
      <w:r>
        <w:t xml:space="preserve">College Mission Statement </w:t>
      </w:r>
    </w:p>
    <w:p w14:paraId="4B76B2BF" w14:textId="5AB12130" w:rsidR="00C96EEB" w:rsidRDefault="00C96EEB" w:rsidP="002A612F">
      <w:pPr>
        <w:pStyle w:val="ListParagraph"/>
        <w:numPr>
          <w:ilvl w:val="0"/>
          <w:numId w:val="17"/>
        </w:numPr>
      </w:pPr>
      <w:r>
        <w:t xml:space="preserve">College Vision Statement </w:t>
      </w:r>
    </w:p>
    <w:p w14:paraId="05689259" w14:textId="20DEDE5E" w:rsidR="00C96EEB" w:rsidRDefault="00C96EEB" w:rsidP="002A612F">
      <w:pPr>
        <w:pStyle w:val="ListParagraph"/>
        <w:numPr>
          <w:ilvl w:val="0"/>
          <w:numId w:val="17"/>
        </w:numPr>
      </w:pPr>
      <w:r>
        <w:t xml:space="preserve">Strategic Objectives </w:t>
      </w:r>
    </w:p>
    <w:p w14:paraId="49B32082" w14:textId="61DBB918" w:rsidR="005261E1" w:rsidRDefault="005261E1" w:rsidP="00796790">
      <w:pPr>
        <w:ind w:left="737"/>
      </w:pPr>
      <w:r>
        <w:t xml:space="preserve">Prior to the meeting Members had been asked </w:t>
      </w:r>
      <w:r w:rsidR="00FE7845">
        <w:t xml:space="preserve">to draft a Mission Statement </w:t>
      </w:r>
      <w:r w:rsidR="00C460FF">
        <w:t xml:space="preserve">and Vision Statement and also to </w:t>
      </w:r>
      <w:r w:rsidR="00F26D3B">
        <w:t xml:space="preserve">consider the </w:t>
      </w:r>
      <w:r w:rsidR="00C34655">
        <w:t>Strategic</w:t>
      </w:r>
      <w:r w:rsidR="00F26D3B">
        <w:t xml:space="preserve"> Objectives in the light of the </w:t>
      </w:r>
      <w:r w:rsidR="00C34655">
        <w:t>discussion</w:t>
      </w:r>
      <w:r w:rsidR="00F26D3B">
        <w:t xml:space="preserve"> </w:t>
      </w:r>
      <w:r w:rsidR="00C34655">
        <w:t>at the Planning &amp; Development Session on 27 November 2021.</w:t>
      </w:r>
      <w:r w:rsidR="002E7915">
        <w:t xml:space="preserve"> </w:t>
      </w:r>
      <w:r w:rsidR="00150381">
        <w:t>Th</w:t>
      </w:r>
      <w:r w:rsidR="00896E26">
        <w:t xml:space="preserve">e individual </w:t>
      </w:r>
      <w:r w:rsidR="00446411">
        <w:t>contributions from th</w:t>
      </w:r>
      <w:r w:rsidR="00150381">
        <w:t>is prepa</w:t>
      </w:r>
      <w:r w:rsidR="006D6313">
        <w:t>ra</w:t>
      </w:r>
      <w:r w:rsidR="00150381">
        <w:t>tory drafting w</w:t>
      </w:r>
      <w:r w:rsidR="00446411">
        <w:t>ere</w:t>
      </w:r>
      <w:r w:rsidR="00150381">
        <w:t xml:space="preserve"> used </w:t>
      </w:r>
      <w:r w:rsidR="007239B1">
        <w:t xml:space="preserve">and taken </w:t>
      </w:r>
      <w:r w:rsidR="00150381">
        <w:t>in</w:t>
      </w:r>
      <w:r w:rsidR="007239B1">
        <w:t xml:space="preserve">to account during </w:t>
      </w:r>
      <w:r w:rsidR="00D86ED1">
        <w:t>the meeting.</w:t>
      </w:r>
      <w:r w:rsidR="007239B1">
        <w:t xml:space="preserve"> </w:t>
      </w:r>
      <w:r w:rsidR="00150381">
        <w:t xml:space="preserve"> </w:t>
      </w:r>
    </w:p>
    <w:p w14:paraId="514EC472" w14:textId="2F38944D" w:rsidR="00796790" w:rsidRDefault="002A612F" w:rsidP="00796790">
      <w:pPr>
        <w:ind w:left="737"/>
      </w:pPr>
      <w:r>
        <w:t>The</w:t>
      </w:r>
      <w:r w:rsidR="00F6636D">
        <w:t xml:space="preserve"> </w:t>
      </w:r>
      <w:r w:rsidR="009453EA">
        <w:t xml:space="preserve">Members of the Corporation supported by the Executive </w:t>
      </w:r>
      <w:r w:rsidR="00842175">
        <w:t xml:space="preserve">broke into three groups for detailed discussion and </w:t>
      </w:r>
      <w:r w:rsidR="005801C2">
        <w:t xml:space="preserve">the key points and suggestions were </w:t>
      </w:r>
      <w:r w:rsidR="00842175">
        <w:t xml:space="preserve">then fed back to the whole meeting. </w:t>
      </w:r>
      <w:r w:rsidR="00C83B3D">
        <w:t xml:space="preserve"> </w:t>
      </w:r>
      <w:bookmarkEnd w:id="4"/>
      <w:r w:rsidR="00805032">
        <w:t xml:space="preserve">The collective contributions were noted </w:t>
      </w:r>
      <w:r w:rsidR="00170F5E">
        <w:t xml:space="preserve">and would be </w:t>
      </w:r>
      <w:r w:rsidR="00DB2DEF">
        <w:t>used during the next steps which included:</w:t>
      </w:r>
    </w:p>
    <w:p w14:paraId="554D9509" w14:textId="5B24DFFD" w:rsidR="00DB2DEF" w:rsidRDefault="00435E81" w:rsidP="00D72053">
      <w:pPr>
        <w:pStyle w:val="ListParagraph"/>
        <w:numPr>
          <w:ilvl w:val="0"/>
          <w:numId w:val="18"/>
        </w:numPr>
      </w:pPr>
      <w:r>
        <w:t xml:space="preserve">The </w:t>
      </w:r>
      <w:proofErr w:type="spellStart"/>
      <w:r>
        <w:t>SLT</w:t>
      </w:r>
      <w:proofErr w:type="spellEnd"/>
      <w:r>
        <w:t xml:space="preserve"> would go through the </w:t>
      </w:r>
      <w:r w:rsidR="00B95CF1">
        <w:t>various</w:t>
      </w:r>
      <w:r>
        <w:t xml:space="preserve"> </w:t>
      </w:r>
      <w:r w:rsidR="00B95CF1">
        <w:t>suggestions</w:t>
      </w:r>
      <w:r w:rsidR="00D607E9">
        <w:t xml:space="preserve"> and comments prior </w:t>
      </w:r>
      <w:r>
        <w:t>t</w:t>
      </w:r>
      <w:r w:rsidR="00B95CF1">
        <w:t xml:space="preserve">o </w:t>
      </w:r>
      <w:r w:rsidR="007B0C03">
        <w:t xml:space="preserve">discussion with staff and students on the content of </w:t>
      </w:r>
      <w:r w:rsidR="00725172">
        <w:t xml:space="preserve">the new College Strategic Plan </w:t>
      </w:r>
      <w:r>
        <w:t xml:space="preserve"> </w:t>
      </w:r>
    </w:p>
    <w:p w14:paraId="3022684D" w14:textId="546657C0" w:rsidR="00725172" w:rsidRDefault="00725172" w:rsidP="00D72053">
      <w:pPr>
        <w:pStyle w:val="ListParagraph"/>
        <w:numPr>
          <w:ilvl w:val="0"/>
          <w:numId w:val="18"/>
        </w:numPr>
      </w:pPr>
      <w:r>
        <w:t xml:space="preserve">The associated </w:t>
      </w:r>
      <w:proofErr w:type="spellStart"/>
      <w:r>
        <w:t>KPIs</w:t>
      </w:r>
      <w:proofErr w:type="spellEnd"/>
      <w:r>
        <w:t xml:space="preserve"> </w:t>
      </w:r>
      <w:r w:rsidR="00E04A3A">
        <w:t xml:space="preserve">would be addressed initially </w:t>
      </w:r>
      <w:r w:rsidR="005E46BA">
        <w:t>by</w:t>
      </w:r>
      <w:r w:rsidR="00E04A3A">
        <w:t xml:space="preserve"> the </w:t>
      </w:r>
      <w:r w:rsidR="00F0773F">
        <w:t>Standing</w:t>
      </w:r>
      <w:r w:rsidR="00E04A3A">
        <w:t xml:space="preserve"> Committees in March </w:t>
      </w:r>
      <w:r w:rsidR="00F0773F">
        <w:t>2022</w:t>
      </w:r>
    </w:p>
    <w:p w14:paraId="1752253B" w14:textId="21CDF7DF" w:rsidR="00F0773F" w:rsidRDefault="00C945C1" w:rsidP="00D72053">
      <w:pPr>
        <w:pStyle w:val="ListParagraph"/>
        <w:numPr>
          <w:ilvl w:val="0"/>
          <w:numId w:val="18"/>
        </w:numPr>
      </w:pPr>
      <w:r>
        <w:t xml:space="preserve">An update would be presented to the Corporation on the emerging </w:t>
      </w:r>
      <w:r w:rsidR="00B748CB">
        <w:t xml:space="preserve">Strategic Plan at the meeting on </w:t>
      </w:r>
      <w:r>
        <w:t>30 March 2022</w:t>
      </w:r>
    </w:p>
    <w:p w14:paraId="6B2F6EDB" w14:textId="2B080420" w:rsidR="00F638B5" w:rsidRDefault="00D61B50" w:rsidP="00D72053">
      <w:pPr>
        <w:pStyle w:val="ListParagraph"/>
        <w:numPr>
          <w:ilvl w:val="0"/>
          <w:numId w:val="18"/>
        </w:numPr>
      </w:pPr>
      <w:r>
        <w:t xml:space="preserve">There would be an opportunity for stakeholders </w:t>
      </w:r>
      <w:r w:rsidR="0093550B">
        <w:t xml:space="preserve">to comment on the </w:t>
      </w:r>
      <w:r w:rsidR="00C26FF0">
        <w:t>various</w:t>
      </w:r>
      <w:r w:rsidR="0093550B">
        <w:t xml:space="preserve"> elements of the </w:t>
      </w:r>
      <w:r w:rsidR="00C26FF0">
        <w:t>Strategic</w:t>
      </w:r>
      <w:r w:rsidR="0093550B">
        <w:t xml:space="preserve"> Plan during the Summer Term 2022</w:t>
      </w:r>
    </w:p>
    <w:p w14:paraId="31E69FDC" w14:textId="09851811" w:rsidR="00623ED8" w:rsidRDefault="00F638B5" w:rsidP="00D72053">
      <w:pPr>
        <w:pStyle w:val="ListParagraph"/>
        <w:numPr>
          <w:ilvl w:val="0"/>
          <w:numId w:val="18"/>
        </w:numPr>
      </w:pPr>
      <w:r>
        <w:t xml:space="preserve">The Executive would prepare for </w:t>
      </w:r>
      <w:r w:rsidR="00C26FF0">
        <w:t>consideration</w:t>
      </w:r>
      <w:r>
        <w:t xml:space="preserve"> by the Corporation the associated </w:t>
      </w:r>
      <w:r w:rsidR="00623ED8">
        <w:t xml:space="preserve">Implementation Plan for the three </w:t>
      </w:r>
      <w:r w:rsidR="00C26FF0">
        <w:t>year</w:t>
      </w:r>
      <w:r w:rsidR="00623ED8">
        <w:t xml:space="preserve"> period including appropriate </w:t>
      </w:r>
      <w:r w:rsidR="00C26FF0">
        <w:t>targets</w:t>
      </w:r>
      <w:r w:rsidR="00623ED8">
        <w:t xml:space="preserve"> and actions</w:t>
      </w:r>
    </w:p>
    <w:p w14:paraId="798E67A3" w14:textId="59527B8B" w:rsidR="00D61B50" w:rsidRDefault="0073468F" w:rsidP="00D72053">
      <w:pPr>
        <w:pStyle w:val="ListParagraph"/>
        <w:numPr>
          <w:ilvl w:val="0"/>
          <w:numId w:val="18"/>
        </w:numPr>
      </w:pPr>
      <w:r>
        <w:t xml:space="preserve">The intention was for the Corporation to consider and approve the new </w:t>
      </w:r>
      <w:r w:rsidR="00C26FF0">
        <w:t>Strategic</w:t>
      </w:r>
      <w:r>
        <w:t xml:space="preserve"> Plan </w:t>
      </w:r>
      <w:r w:rsidR="00C26FF0">
        <w:t xml:space="preserve">for 2022 to 2025 at the meeting on 13 July 2022. </w:t>
      </w:r>
      <w:r w:rsidR="00D61B50">
        <w:t xml:space="preserve"> </w:t>
      </w:r>
    </w:p>
    <w:p w14:paraId="2A8A7976" w14:textId="32BE243F" w:rsidR="00913B91" w:rsidRDefault="00237D25" w:rsidP="00101547">
      <w:pPr>
        <w:ind w:left="737"/>
      </w:pPr>
      <w:r>
        <w:t xml:space="preserve">It was recognised that there was limited time available at this meeting </w:t>
      </w:r>
      <w:r w:rsidR="00913B91">
        <w:t xml:space="preserve">to address all aspects of the Strategic Objectives and, therefore, Members were invited </w:t>
      </w:r>
      <w:r w:rsidR="00920EF7">
        <w:t xml:space="preserve">to make known to the Principal &amp; Chief Executive any thoughts that </w:t>
      </w:r>
      <w:r w:rsidR="00273011">
        <w:t xml:space="preserve">they would like to be considered when the draft Strategic Plan was drafted by the Executive. </w:t>
      </w:r>
    </w:p>
    <w:p w14:paraId="1B6163DE" w14:textId="77777777" w:rsidR="00837183" w:rsidRDefault="00DB2DEF" w:rsidP="00101547">
      <w:pPr>
        <w:ind w:left="737"/>
      </w:pPr>
      <w:r>
        <w:t xml:space="preserve">The Corporation </w:t>
      </w:r>
      <w:r w:rsidR="00837183">
        <w:t>AGREED:</w:t>
      </w:r>
    </w:p>
    <w:p w14:paraId="355074CE" w14:textId="77777777" w:rsidR="000E17B2" w:rsidRDefault="00837183" w:rsidP="00837183">
      <w:pPr>
        <w:pStyle w:val="ListParagraph"/>
        <w:numPr>
          <w:ilvl w:val="0"/>
          <w:numId w:val="19"/>
        </w:numPr>
      </w:pPr>
      <w:r>
        <w:t xml:space="preserve">To welcome the opportunity to contribute to the development of the </w:t>
      </w:r>
      <w:r w:rsidR="000E17B2">
        <w:t xml:space="preserve">new College Strategic Plan </w:t>
      </w:r>
    </w:p>
    <w:p w14:paraId="34D8EB49" w14:textId="4F228B99" w:rsidR="00CB403F" w:rsidRDefault="000E17B2" w:rsidP="00837183">
      <w:pPr>
        <w:pStyle w:val="ListParagraph"/>
        <w:numPr>
          <w:ilvl w:val="0"/>
          <w:numId w:val="19"/>
        </w:numPr>
      </w:pPr>
      <w:r>
        <w:t xml:space="preserve">To note and support the next stages </w:t>
      </w:r>
      <w:r w:rsidR="00CB403F">
        <w:t xml:space="preserve">in the </w:t>
      </w:r>
      <w:r w:rsidR="007320BF">
        <w:t>preparation</w:t>
      </w:r>
      <w:r w:rsidR="00CB403F">
        <w:t xml:space="preserve"> of the </w:t>
      </w:r>
      <w:r w:rsidR="00A561DB">
        <w:t>Strategic</w:t>
      </w:r>
      <w:r w:rsidR="00CB403F">
        <w:t xml:space="preserve"> Plan including engagement with staff and students</w:t>
      </w:r>
    </w:p>
    <w:p w14:paraId="2B700343" w14:textId="10D52825" w:rsidR="00272745" w:rsidRDefault="00CB403F" w:rsidP="00837183">
      <w:pPr>
        <w:pStyle w:val="ListParagraph"/>
        <w:numPr>
          <w:ilvl w:val="0"/>
          <w:numId w:val="19"/>
        </w:numPr>
      </w:pPr>
      <w:r>
        <w:t xml:space="preserve">To look forward to receiving an update on the </w:t>
      </w:r>
      <w:r w:rsidR="0014575F">
        <w:t xml:space="preserve">drafting of the </w:t>
      </w:r>
      <w:r w:rsidR="00A561DB">
        <w:t>Strategic</w:t>
      </w:r>
      <w:r w:rsidR="0014575F">
        <w:t xml:space="preserve"> Plan at the meeting on 30 March 2022 and the final version on 13 July 2022</w:t>
      </w:r>
      <w:r w:rsidR="007B1372">
        <w:t xml:space="preserve"> when it was anticipated that it would be approved for publication</w:t>
      </w:r>
      <w:r w:rsidR="007320BF">
        <w:t xml:space="preserve">. </w:t>
      </w:r>
      <w:r w:rsidR="00F52FA9">
        <w:t xml:space="preserve"> </w:t>
      </w:r>
    </w:p>
    <w:p w14:paraId="13987AAB" w14:textId="0349131A" w:rsidR="007B1372" w:rsidRPr="0079760D" w:rsidRDefault="001A6804" w:rsidP="004B444B">
      <w:pPr>
        <w:ind w:left="720"/>
        <w:rPr>
          <w:i/>
          <w:iCs/>
        </w:rPr>
      </w:pPr>
      <w:r w:rsidRPr="0079760D">
        <w:rPr>
          <w:i/>
          <w:iCs/>
        </w:rPr>
        <w:t xml:space="preserve">Note: Julia Shelton left the meeting towards the end </w:t>
      </w:r>
      <w:r w:rsidR="0078668F" w:rsidRPr="0079760D">
        <w:rPr>
          <w:i/>
          <w:iCs/>
        </w:rPr>
        <w:t xml:space="preserve">of the item on the </w:t>
      </w:r>
      <w:r w:rsidR="0079760D" w:rsidRPr="0079760D">
        <w:rPr>
          <w:i/>
          <w:iCs/>
        </w:rPr>
        <w:t>Strategic</w:t>
      </w:r>
      <w:r w:rsidR="0078668F" w:rsidRPr="0079760D">
        <w:rPr>
          <w:i/>
          <w:iCs/>
        </w:rPr>
        <w:t xml:space="preserve"> Plan given another </w:t>
      </w:r>
      <w:r w:rsidR="000C19E7" w:rsidRPr="0079760D">
        <w:rPr>
          <w:i/>
          <w:iCs/>
        </w:rPr>
        <w:t>commitment</w:t>
      </w:r>
      <w:r w:rsidR="000C19E7">
        <w:rPr>
          <w:i/>
          <w:iCs/>
        </w:rPr>
        <w:t xml:space="preserve"> which had been made known in advance </w:t>
      </w:r>
      <w:r w:rsidR="0078668F" w:rsidRPr="0079760D">
        <w:rPr>
          <w:i/>
          <w:iCs/>
        </w:rPr>
        <w:t xml:space="preserve"> and Yvonne </w:t>
      </w:r>
      <w:proofErr w:type="spellStart"/>
      <w:r w:rsidR="0078668F" w:rsidRPr="0079760D">
        <w:rPr>
          <w:i/>
          <w:iCs/>
        </w:rPr>
        <w:t>Odai</w:t>
      </w:r>
      <w:proofErr w:type="spellEnd"/>
      <w:r w:rsidR="0078668F" w:rsidRPr="0079760D">
        <w:rPr>
          <w:i/>
          <w:iCs/>
        </w:rPr>
        <w:t xml:space="preserve"> </w:t>
      </w:r>
      <w:r w:rsidR="0079760D" w:rsidRPr="0079760D">
        <w:rPr>
          <w:i/>
          <w:iCs/>
        </w:rPr>
        <w:t xml:space="preserve">left at the end of the item. The meeting remained quorate. </w:t>
      </w:r>
    </w:p>
    <w:bookmarkEnd w:id="1"/>
    <w:bookmarkEnd w:id="3"/>
    <w:p w14:paraId="131A1F9B" w14:textId="392C5E08" w:rsidR="00F91DC0" w:rsidRPr="00E9305E" w:rsidRDefault="00796790" w:rsidP="00F91DC0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F91DC0" w:rsidRPr="00E9305E">
        <w:rPr>
          <w:b/>
          <w:bCs/>
        </w:rPr>
        <w:tab/>
      </w:r>
      <w:r w:rsidR="00F91DC0">
        <w:rPr>
          <w:b/>
          <w:bCs/>
        </w:rPr>
        <w:t>CO</w:t>
      </w:r>
      <w:r>
        <w:rPr>
          <w:b/>
          <w:bCs/>
        </w:rPr>
        <w:t xml:space="preserve">NFIDENTIAL ITEMS AND THE </w:t>
      </w:r>
      <w:r w:rsidR="0017652B">
        <w:rPr>
          <w:b/>
          <w:bCs/>
        </w:rPr>
        <w:t>WITHDRAWAL OF MEMBERS FROM MEETINGS OF THE CO</w:t>
      </w:r>
      <w:r w:rsidR="00F91DC0">
        <w:rPr>
          <w:b/>
          <w:bCs/>
        </w:rPr>
        <w:t xml:space="preserve">RPORATION  </w:t>
      </w:r>
      <w:r w:rsidR="00F91DC0" w:rsidRPr="00E9305E">
        <w:rPr>
          <w:b/>
          <w:bCs/>
        </w:rPr>
        <w:t xml:space="preserve">  </w:t>
      </w:r>
    </w:p>
    <w:p w14:paraId="262AC5D3" w14:textId="77777777" w:rsidR="00EC3D85" w:rsidRDefault="0017652B" w:rsidP="00101547">
      <w:pPr>
        <w:ind w:left="737"/>
      </w:pPr>
      <w:r>
        <w:t xml:space="preserve">A Member asked for clarification of the </w:t>
      </w:r>
      <w:r w:rsidR="00616988">
        <w:t xml:space="preserve">approach to the conduct of </w:t>
      </w:r>
      <w:r w:rsidR="00EC3D85">
        <w:t xml:space="preserve">confidential business. </w:t>
      </w:r>
    </w:p>
    <w:p w14:paraId="6B5C2025" w14:textId="69B4FBE8" w:rsidR="00C14617" w:rsidRDefault="00F91DC0" w:rsidP="00101547">
      <w:pPr>
        <w:ind w:left="737"/>
      </w:pPr>
      <w:r>
        <w:t xml:space="preserve">The </w:t>
      </w:r>
      <w:r w:rsidR="00EC3D85">
        <w:t>Chair and the Clerk explained</w:t>
      </w:r>
      <w:r w:rsidR="0080702E">
        <w:t xml:space="preserve"> that the majority of business </w:t>
      </w:r>
      <w:r w:rsidR="00335F1C">
        <w:t xml:space="preserve">was conducted in open session with all Members </w:t>
      </w:r>
      <w:r w:rsidR="00C14617">
        <w:t xml:space="preserve">being </w:t>
      </w:r>
      <w:r w:rsidR="00B7482C">
        <w:t>eligible</w:t>
      </w:r>
      <w:r w:rsidR="00C14617">
        <w:t xml:space="preserve"> to be present and participate in discussions and decision making.</w:t>
      </w:r>
    </w:p>
    <w:p w14:paraId="57394EC3" w14:textId="19ED95F1" w:rsidR="0024587E" w:rsidRDefault="00C14617" w:rsidP="00101547">
      <w:pPr>
        <w:ind w:left="737"/>
      </w:pPr>
      <w:r>
        <w:t xml:space="preserve">There were a small number of issues when </w:t>
      </w:r>
      <w:r w:rsidR="00B7482C">
        <w:t xml:space="preserve">for commercial or </w:t>
      </w:r>
      <w:r w:rsidR="0024587E">
        <w:t>sensitive</w:t>
      </w:r>
      <w:r w:rsidR="00B7482C">
        <w:t xml:space="preserve"> reasons </w:t>
      </w:r>
      <w:r w:rsidR="00262ECA">
        <w:t xml:space="preserve">Corporation </w:t>
      </w:r>
      <w:r w:rsidR="0024587E">
        <w:t xml:space="preserve">business needed to be conducted on a confidential basis. </w:t>
      </w:r>
      <w:r w:rsidR="002E7FF5">
        <w:t xml:space="preserve">By way of </w:t>
      </w:r>
      <w:r w:rsidR="000C4D94">
        <w:t>illustration</w:t>
      </w:r>
      <w:r w:rsidR="002E7FF5">
        <w:t xml:space="preserve"> the following </w:t>
      </w:r>
      <w:r w:rsidR="000C4D94">
        <w:t>examples</w:t>
      </w:r>
      <w:r w:rsidR="002E7FF5">
        <w:t xml:space="preserve"> were given:</w:t>
      </w:r>
    </w:p>
    <w:p w14:paraId="3AB74C29" w14:textId="5959211E" w:rsidR="002E7FF5" w:rsidRDefault="00B974BB" w:rsidP="002E7FF5">
      <w:pPr>
        <w:pStyle w:val="ListParagraph"/>
        <w:numPr>
          <w:ilvl w:val="0"/>
          <w:numId w:val="16"/>
        </w:numPr>
      </w:pPr>
      <w:r>
        <w:t xml:space="preserve">Consideration of a contract </w:t>
      </w:r>
      <w:r w:rsidR="00A74DAE">
        <w:t xml:space="preserve">where it would not be appropriate to put all or some </w:t>
      </w:r>
      <w:r w:rsidR="001074E0">
        <w:t xml:space="preserve">of the details in the public domain the </w:t>
      </w:r>
      <w:r w:rsidR="000C4D94">
        <w:t>discussion</w:t>
      </w:r>
      <w:r w:rsidR="001074E0">
        <w:t xml:space="preserve"> would be regarded as confidential but all Members would remain (including Staff and Student Members) unless </w:t>
      </w:r>
      <w:r w:rsidR="000C4D94">
        <w:t xml:space="preserve">a Member had a personal interest to declare </w:t>
      </w:r>
    </w:p>
    <w:p w14:paraId="19FA4183" w14:textId="5C735D27" w:rsidR="000C4D94" w:rsidRDefault="000C4D94" w:rsidP="002E7FF5">
      <w:pPr>
        <w:pStyle w:val="ListParagraph"/>
        <w:numPr>
          <w:ilvl w:val="0"/>
          <w:numId w:val="16"/>
        </w:numPr>
      </w:pPr>
      <w:r>
        <w:t xml:space="preserve">Consideration of </w:t>
      </w:r>
      <w:r w:rsidR="00644B21">
        <w:t xml:space="preserve">a matter relating to </w:t>
      </w:r>
      <w:r w:rsidR="00ED7692">
        <w:t xml:space="preserve">an individual person such as a Senior Post Holder </w:t>
      </w:r>
      <w:r w:rsidR="00971C30">
        <w:t xml:space="preserve">would be regarded as </w:t>
      </w:r>
      <w:r w:rsidR="00B55DF6">
        <w:t>confidential</w:t>
      </w:r>
      <w:r w:rsidR="00971C30">
        <w:t xml:space="preserve"> </w:t>
      </w:r>
      <w:r w:rsidR="0000772B">
        <w:t xml:space="preserve">as were items concerning industrial relations at the College </w:t>
      </w:r>
      <w:r w:rsidR="007F1E4D">
        <w:t xml:space="preserve">and, </w:t>
      </w:r>
      <w:r w:rsidR="00B55DF6">
        <w:t>therefore</w:t>
      </w:r>
      <w:r w:rsidR="007F1E4D">
        <w:t>, only the Independent and Parent Members would remain and</w:t>
      </w:r>
      <w:r w:rsidR="00B55DF6">
        <w:t>,</w:t>
      </w:r>
      <w:r w:rsidR="007F1E4D">
        <w:t xml:space="preserve"> possibly</w:t>
      </w:r>
      <w:r w:rsidR="00B55DF6">
        <w:t>,</w:t>
      </w:r>
      <w:r w:rsidR="007F1E4D">
        <w:t xml:space="preserve"> the Principal &amp; Chief Executive </w:t>
      </w:r>
      <w:r w:rsidR="00B55DF6">
        <w:t xml:space="preserve">depending on the specific </w:t>
      </w:r>
      <w:r w:rsidR="00407D1E">
        <w:t xml:space="preserve">subject matter </w:t>
      </w:r>
      <w:r w:rsidR="00971C30">
        <w:t xml:space="preserve"> </w:t>
      </w:r>
    </w:p>
    <w:p w14:paraId="3DBACDD9" w14:textId="77777777" w:rsidR="008E37F0" w:rsidRDefault="001F1CCE" w:rsidP="00101547">
      <w:pPr>
        <w:ind w:left="737"/>
      </w:pPr>
      <w:r>
        <w:t xml:space="preserve">The designation of confidential </w:t>
      </w:r>
      <w:r w:rsidR="008E37F0">
        <w:t>Minutes was reviewed from time to time by the Governance &amp; Search Committee.</w:t>
      </w:r>
    </w:p>
    <w:p w14:paraId="66DE8411" w14:textId="186D8CAF" w:rsidR="001F1CCE" w:rsidRDefault="00407D1E" w:rsidP="00101547">
      <w:pPr>
        <w:ind w:left="737"/>
      </w:pPr>
      <w:r>
        <w:t xml:space="preserve">The Clerk was </w:t>
      </w:r>
      <w:r w:rsidR="001F1CCE">
        <w:t>available</w:t>
      </w:r>
      <w:r>
        <w:t xml:space="preserve"> to advise if a Member wished to discuss </w:t>
      </w:r>
      <w:r w:rsidR="001F1CCE">
        <w:t xml:space="preserve">related matters at any time. </w:t>
      </w:r>
    </w:p>
    <w:p w14:paraId="0C0A3006" w14:textId="0D72BD6F" w:rsidR="00865838" w:rsidRPr="00910F21" w:rsidRDefault="003E12F7" w:rsidP="00865838">
      <w:pPr>
        <w:rPr>
          <w:b/>
          <w:bCs/>
        </w:rPr>
      </w:pPr>
      <w:r>
        <w:rPr>
          <w:b/>
          <w:bCs/>
        </w:rPr>
        <w:t>8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44545B">
        <w:rPr>
          <w:b/>
          <w:bCs/>
        </w:rPr>
        <w:t>1</w:t>
      </w:r>
      <w:r w:rsidR="00865838">
        <w:rPr>
          <w:b/>
          <w:bCs/>
        </w:rPr>
        <w:t>/2</w:t>
      </w:r>
      <w:r w:rsidR="0044545B">
        <w:rPr>
          <w:b/>
          <w:bCs/>
        </w:rPr>
        <w:t>2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55B0C545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dates of the planned meetings to take place in</w:t>
      </w:r>
      <w:r w:rsidR="00DB7134">
        <w:t xml:space="preserve"> 202</w:t>
      </w:r>
      <w:r w:rsidR="0044545B">
        <w:t>1</w:t>
      </w:r>
      <w:r w:rsidR="00DB7134">
        <w:t>/2</w:t>
      </w:r>
      <w:r w:rsidR="0044545B">
        <w:t>2</w:t>
      </w:r>
      <w:r w:rsidR="002048D8">
        <w:t>:</w:t>
      </w:r>
    </w:p>
    <w:p w14:paraId="7B3AAFFF" w14:textId="3A46B617" w:rsidR="002048D8" w:rsidRDefault="002048D8" w:rsidP="00387A6F">
      <w:pPr>
        <w:pStyle w:val="ListParagraph"/>
        <w:numPr>
          <w:ilvl w:val="0"/>
          <w:numId w:val="2"/>
        </w:numPr>
      </w:pPr>
      <w:r>
        <w:t>Wednesday 3</w:t>
      </w:r>
      <w:r w:rsidR="00F94AE4">
        <w:t>0</w:t>
      </w:r>
      <w:r>
        <w:t xml:space="preserve"> March 202</w:t>
      </w:r>
      <w:r w:rsidR="00F94AE4">
        <w:t>2</w:t>
      </w:r>
      <w:r>
        <w:t xml:space="preserve"> </w:t>
      </w:r>
    </w:p>
    <w:p w14:paraId="4D34247A" w14:textId="5693D323" w:rsidR="00411463" w:rsidRDefault="002048D8" w:rsidP="00387A6F">
      <w:pPr>
        <w:pStyle w:val="ListParagraph"/>
        <w:numPr>
          <w:ilvl w:val="0"/>
          <w:numId w:val="2"/>
        </w:numPr>
      </w:pPr>
      <w:r>
        <w:t>Wednesday 1</w:t>
      </w:r>
      <w:r w:rsidR="00F94AE4">
        <w:t>3</w:t>
      </w:r>
      <w:r>
        <w:t xml:space="preserve"> July 202</w:t>
      </w:r>
      <w:r w:rsidR="00F94AE4">
        <w:t>2</w:t>
      </w:r>
      <w:r>
        <w:t xml:space="preserve"> </w:t>
      </w:r>
    </w:p>
    <w:p w14:paraId="5698AD8C" w14:textId="33162E45" w:rsidR="00F94AE4" w:rsidRDefault="00F94AE4" w:rsidP="002048D8">
      <w:pPr>
        <w:ind w:left="737"/>
      </w:pPr>
      <w:r>
        <w:t xml:space="preserve">The start time for meetings would be confirmed but </w:t>
      </w:r>
      <w:r w:rsidR="00F9459E">
        <w:t xml:space="preserve">Members should </w:t>
      </w:r>
      <w:r>
        <w:t xml:space="preserve">assume </w:t>
      </w:r>
      <w:proofErr w:type="spellStart"/>
      <w:r>
        <w:t>6pm</w:t>
      </w:r>
      <w:proofErr w:type="spellEnd"/>
      <w:r>
        <w:t xml:space="preserve"> at this point</w:t>
      </w:r>
      <w:r w:rsidR="00F9459E">
        <w:t xml:space="preserve"> given the availability </w:t>
      </w:r>
      <w:r w:rsidR="00414D42">
        <w:t>of individuals as determined at the beginning of the year</w:t>
      </w:r>
      <w:r>
        <w:t>.</w:t>
      </w:r>
    </w:p>
    <w:p w14:paraId="114FC98F" w14:textId="216E3E7B" w:rsidR="00E32A14" w:rsidRDefault="002048D8" w:rsidP="0080702E">
      <w:pPr>
        <w:ind w:left="737"/>
      </w:pPr>
      <w:r>
        <w:t xml:space="preserve">It was recognised that other meetings will be arranged if and when thought to be appropriate to address issues. </w:t>
      </w:r>
      <w:r w:rsidR="003F14DA" w:rsidRPr="00910F21">
        <w:rPr>
          <w:b/>
          <w:bCs/>
        </w:rPr>
        <w:tab/>
      </w:r>
      <w:r w:rsidR="00717A4D">
        <w:t xml:space="preserve"> </w:t>
      </w:r>
    </w:p>
    <w:p w14:paraId="42283291" w14:textId="258909E9" w:rsidR="005001F1" w:rsidRDefault="0064646E" w:rsidP="0046448E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D42B63">
        <w:rPr>
          <w:b/>
          <w:bCs/>
        </w:rPr>
        <w:tab/>
      </w:r>
      <w:r w:rsidR="005001F1" w:rsidRPr="00E9305E">
        <w:rPr>
          <w:b/>
          <w:bCs/>
        </w:rPr>
        <w:t>C</w:t>
      </w:r>
      <w:r w:rsidR="005001F1">
        <w:rPr>
          <w:b/>
          <w:bCs/>
        </w:rPr>
        <w:t xml:space="preserve">ONFIDENTIAL ITEM OF BUSINESS </w:t>
      </w:r>
    </w:p>
    <w:p w14:paraId="34BC8644" w14:textId="4979F4DF" w:rsidR="006F2958" w:rsidRDefault="005E5541" w:rsidP="005001F1">
      <w:pPr>
        <w:ind w:left="737"/>
      </w:pPr>
      <w:r>
        <w:t>The Minute covering th</w:t>
      </w:r>
      <w:r w:rsidR="00325DEB">
        <w:t>e</w:t>
      </w:r>
      <w:r>
        <w:t xml:space="preserve"> item will be regarded as being confidential until agreed otherwise by the Corporation and will only be available to </w:t>
      </w:r>
      <w:r w:rsidR="0003576A">
        <w:t xml:space="preserve">Independent </w:t>
      </w:r>
      <w:r>
        <w:t>Members</w:t>
      </w:r>
      <w:r w:rsidR="0003576A">
        <w:t xml:space="preserve"> and the Parent Member</w:t>
      </w:r>
      <w:r w:rsidR="005001F1" w:rsidRPr="005001F1">
        <w:t xml:space="preserve">. </w:t>
      </w:r>
    </w:p>
    <w:p w14:paraId="2D66F205" w14:textId="6D5F6C93" w:rsidR="001112CE" w:rsidRDefault="001112CE" w:rsidP="005001F1">
      <w:pPr>
        <w:ind w:left="737"/>
      </w:pPr>
      <w:r>
        <w:t>It was thought appropriate that</w:t>
      </w:r>
      <w:r w:rsidR="00414D42">
        <w:t>,</w:t>
      </w:r>
      <w:r>
        <w:t xml:space="preserve"> on this occasion</w:t>
      </w:r>
      <w:r w:rsidR="00414D42">
        <w:t>,</w:t>
      </w:r>
      <w:r>
        <w:t xml:space="preserve"> the Members of the Executive </w:t>
      </w:r>
      <w:r w:rsidR="0064646E">
        <w:t xml:space="preserve">should remain </w:t>
      </w:r>
      <w:r w:rsidR="003340B6">
        <w:t>for the discussion</w:t>
      </w:r>
      <w:r w:rsidR="0064646E">
        <w:t xml:space="preserve">. </w:t>
      </w:r>
    </w:p>
    <w:p w14:paraId="0F08EFD8" w14:textId="5AA08C2E" w:rsidR="005001F1" w:rsidRDefault="006F2958" w:rsidP="005001F1">
      <w:pPr>
        <w:ind w:left="737"/>
      </w:pPr>
      <w:r>
        <w:t>At this point the Staff Member</w:t>
      </w:r>
      <w:r w:rsidR="002048D8">
        <w:t>s</w:t>
      </w:r>
      <w:r>
        <w:t xml:space="preserve"> withdrew from the meeting</w:t>
      </w:r>
      <w:r w:rsidR="009D0937">
        <w:t xml:space="preserve"> before consideration of the item</w:t>
      </w:r>
      <w:r>
        <w:t xml:space="preserve">. </w:t>
      </w:r>
      <w:r w:rsidR="005001F1" w:rsidRPr="005001F1">
        <w:t xml:space="preserve">  </w:t>
      </w:r>
    </w:p>
    <w:p w14:paraId="30880312" w14:textId="77777777" w:rsidR="00D63F42" w:rsidRDefault="00D63F42" w:rsidP="00D63F42">
      <w:pPr>
        <w:rPr>
          <w:i/>
          <w:iCs/>
        </w:rPr>
      </w:pPr>
    </w:p>
    <w:p w14:paraId="6D951DF9" w14:textId="306B4E1C" w:rsidR="002852B0" w:rsidRDefault="00D63F42" w:rsidP="00D63F42">
      <w:r>
        <w:t xml:space="preserve"> Chair: ________________________________________ Date: ____________________________</w:t>
      </w:r>
    </w:p>
    <w:sectPr w:rsidR="002852B0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692A" w14:textId="77777777" w:rsidR="009610E7" w:rsidRDefault="009610E7" w:rsidP="00910F21">
      <w:pPr>
        <w:spacing w:after="0" w:line="240" w:lineRule="auto"/>
      </w:pPr>
      <w:r>
        <w:separator/>
      </w:r>
    </w:p>
  </w:endnote>
  <w:endnote w:type="continuationSeparator" w:id="0">
    <w:p w14:paraId="394C08F1" w14:textId="77777777" w:rsidR="009610E7" w:rsidRDefault="009610E7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2571EF54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 xml:space="preserve">NewVIc Corp Minutes </w:t>
    </w:r>
    <w:r w:rsidR="00D070ED">
      <w:rPr>
        <w:sz w:val="16"/>
        <w:szCs w:val="16"/>
      </w:rPr>
      <w:t xml:space="preserve">19 January </w:t>
    </w:r>
    <w:r>
      <w:rPr>
        <w:sz w:val="16"/>
        <w:szCs w:val="16"/>
      </w:rPr>
      <w:t>202</w:t>
    </w:r>
    <w:r w:rsidR="00D070E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2CA" w14:textId="77777777" w:rsidR="009610E7" w:rsidRDefault="009610E7" w:rsidP="00910F21">
      <w:pPr>
        <w:spacing w:after="0" w:line="240" w:lineRule="auto"/>
      </w:pPr>
      <w:r>
        <w:separator/>
      </w:r>
    </w:p>
  </w:footnote>
  <w:footnote w:type="continuationSeparator" w:id="0">
    <w:p w14:paraId="6F45841C" w14:textId="77777777" w:rsidR="009610E7" w:rsidRDefault="009610E7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383"/>
    <w:multiLevelType w:val="hybridMultilevel"/>
    <w:tmpl w:val="7A0828B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6FE7709"/>
    <w:multiLevelType w:val="hybridMultilevel"/>
    <w:tmpl w:val="E328255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81A04BA"/>
    <w:multiLevelType w:val="hybridMultilevel"/>
    <w:tmpl w:val="1DB62D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8891FA8"/>
    <w:multiLevelType w:val="hybridMultilevel"/>
    <w:tmpl w:val="2DF4327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E9F602C"/>
    <w:multiLevelType w:val="hybridMultilevel"/>
    <w:tmpl w:val="95381EA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4F16413"/>
    <w:multiLevelType w:val="hybridMultilevel"/>
    <w:tmpl w:val="105CFCF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F2F5B57"/>
    <w:multiLevelType w:val="hybridMultilevel"/>
    <w:tmpl w:val="DF56A60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37A14A6"/>
    <w:multiLevelType w:val="hybridMultilevel"/>
    <w:tmpl w:val="A4DC1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0D6BCC"/>
    <w:multiLevelType w:val="hybridMultilevel"/>
    <w:tmpl w:val="885EEB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0067426"/>
    <w:multiLevelType w:val="hybridMultilevel"/>
    <w:tmpl w:val="3AA4F97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46D646C1"/>
    <w:multiLevelType w:val="hybridMultilevel"/>
    <w:tmpl w:val="4FC49D0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B386FBE"/>
    <w:multiLevelType w:val="hybridMultilevel"/>
    <w:tmpl w:val="1BA2686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586558FA"/>
    <w:multiLevelType w:val="hybridMultilevel"/>
    <w:tmpl w:val="8B94215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2760FA9"/>
    <w:multiLevelType w:val="hybridMultilevel"/>
    <w:tmpl w:val="16D434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FE6296"/>
    <w:multiLevelType w:val="hybridMultilevel"/>
    <w:tmpl w:val="E230E66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6FFB5183"/>
    <w:multiLevelType w:val="hybridMultilevel"/>
    <w:tmpl w:val="859E88D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06E7469"/>
    <w:multiLevelType w:val="hybridMultilevel"/>
    <w:tmpl w:val="FB78CAFE"/>
    <w:lvl w:ilvl="0" w:tplc="08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739F67FA"/>
    <w:multiLevelType w:val="hybridMultilevel"/>
    <w:tmpl w:val="6B52BB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4A1C9A"/>
    <w:multiLevelType w:val="hybridMultilevel"/>
    <w:tmpl w:val="DF86A9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9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17"/>
  </w:num>
  <w:num w:numId="14">
    <w:abstractNumId w:val="11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2EB"/>
    <w:rsid w:val="00002FDA"/>
    <w:rsid w:val="00004CBC"/>
    <w:rsid w:val="00005663"/>
    <w:rsid w:val="00006081"/>
    <w:rsid w:val="00006A0A"/>
    <w:rsid w:val="0000772B"/>
    <w:rsid w:val="00010F4F"/>
    <w:rsid w:val="00011853"/>
    <w:rsid w:val="00012701"/>
    <w:rsid w:val="00012723"/>
    <w:rsid w:val="00016C58"/>
    <w:rsid w:val="00016E30"/>
    <w:rsid w:val="0001726A"/>
    <w:rsid w:val="0001777E"/>
    <w:rsid w:val="000178CC"/>
    <w:rsid w:val="00021DCF"/>
    <w:rsid w:val="00025E07"/>
    <w:rsid w:val="00032BBE"/>
    <w:rsid w:val="0003576A"/>
    <w:rsid w:val="00037E38"/>
    <w:rsid w:val="000404F6"/>
    <w:rsid w:val="000413AE"/>
    <w:rsid w:val="00041A4C"/>
    <w:rsid w:val="00043296"/>
    <w:rsid w:val="00050280"/>
    <w:rsid w:val="0005172F"/>
    <w:rsid w:val="00051F6D"/>
    <w:rsid w:val="0005311F"/>
    <w:rsid w:val="00057751"/>
    <w:rsid w:val="000612F6"/>
    <w:rsid w:val="00064ECB"/>
    <w:rsid w:val="000654BB"/>
    <w:rsid w:val="00065CA4"/>
    <w:rsid w:val="00065D52"/>
    <w:rsid w:val="00070921"/>
    <w:rsid w:val="0007124F"/>
    <w:rsid w:val="00082524"/>
    <w:rsid w:val="00082A1F"/>
    <w:rsid w:val="000847DC"/>
    <w:rsid w:val="000870DA"/>
    <w:rsid w:val="00090F2A"/>
    <w:rsid w:val="00091107"/>
    <w:rsid w:val="0009661D"/>
    <w:rsid w:val="0009697C"/>
    <w:rsid w:val="00097393"/>
    <w:rsid w:val="00097B3F"/>
    <w:rsid w:val="000A0384"/>
    <w:rsid w:val="000A6285"/>
    <w:rsid w:val="000A6E22"/>
    <w:rsid w:val="000A788E"/>
    <w:rsid w:val="000B0139"/>
    <w:rsid w:val="000B081F"/>
    <w:rsid w:val="000B1A11"/>
    <w:rsid w:val="000B3697"/>
    <w:rsid w:val="000B3A24"/>
    <w:rsid w:val="000B6A21"/>
    <w:rsid w:val="000C04D9"/>
    <w:rsid w:val="000C19E7"/>
    <w:rsid w:val="000C1D6D"/>
    <w:rsid w:val="000C33CF"/>
    <w:rsid w:val="000C4D94"/>
    <w:rsid w:val="000C7759"/>
    <w:rsid w:val="000C7B5D"/>
    <w:rsid w:val="000D0669"/>
    <w:rsid w:val="000D30C0"/>
    <w:rsid w:val="000D479D"/>
    <w:rsid w:val="000D5536"/>
    <w:rsid w:val="000D6824"/>
    <w:rsid w:val="000D6BD6"/>
    <w:rsid w:val="000D73F4"/>
    <w:rsid w:val="000E00BD"/>
    <w:rsid w:val="000E05F2"/>
    <w:rsid w:val="000E17B2"/>
    <w:rsid w:val="000E32F1"/>
    <w:rsid w:val="000E36E1"/>
    <w:rsid w:val="000E4D01"/>
    <w:rsid w:val="000E5CC6"/>
    <w:rsid w:val="000E6FD1"/>
    <w:rsid w:val="000F0319"/>
    <w:rsid w:val="000F4CA4"/>
    <w:rsid w:val="000F775B"/>
    <w:rsid w:val="00101547"/>
    <w:rsid w:val="001015C7"/>
    <w:rsid w:val="00103A5C"/>
    <w:rsid w:val="00104BFC"/>
    <w:rsid w:val="00104F77"/>
    <w:rsid w:val="00105F8F"/>
    <w:rsid w:val="00106507"/>
    <w:rsid w:val="001072B2"/>
    <w:rsid w:val="001074E0"/>
    <w:rsid w:val="00110860"/>
    <w:rsid w:val="001112CE"/>
    <w:rsid w:val="00111B82"/>
    <w:rsid w:val="001126EB"/>
    <w:rsid w:val="00113E15"/>
    <w:rsid w:val="00114162"/>
    <w:rsid w:val="0011546E"/>
    <w:rsid w:val="001200CD"/>
    <w:rsid w:val="00121BB5"/>
    <w:rsid w:val="00122B04"/>
    <w:rsid w:val="0012459F"/>
    <w:rsid w:val="00130900"/>
    <w:rsid w:val="001328D8"/>
    <w:rsid w:val="00133A00"/>
    <w:rsid w:val="00134406"/>
    <w:rsid w:val="00135755"/>
    <w:rsid w:val="00140BC2"/>
    <w:rsid w:val="00140CF6"/>
    <w:rsid w:val="001419B4"/>
    <w:rsid w:val="00141B5C"/>
    <w:rsid w:val="00142FCC"/>
    <w:rsid w:val="001430CD"/>
    <w:rsid w:val="001448F8"/>
    <w:rsid w:val="00144FEA"/>
    <w:rsid w:val="0014575F"/>
    <w:rsid w:val="001477C3"/>
    <w:rsid w:val="00147D67"/>
    <w:rsid w:val="00150381"/>
    <w:rsid w:val="00151A97"/>
    <w:rsid w:val="00153954"/>
    <w:rsid w:val="001557BE"/>
    <w:rsid w:val="00156D57"/>
    <w:rsid w:val="00157FAB"/>
    <w:rsid w:val="001655FD"/>
    <w:rsid w:val="00166E30"/>
    <w:rsid w:val="00167DB8"/>
    <w:rsid w:val="00170F5E"/>
    <w:rsid w:val="00171F92"/>
    <w:rsid w:val="0017652B"/>
    <w:rsid w:val="001802F0"/>
    <w:rsid w:val="0018043E"/>
    <w:rsid w:val="001813A7"/>
    <w:rsid w:val="001816EB"/>
    <w:rsid w:val="00186F11"/>
    <w:rsid w:val="001871E7"/>
    <w:rsid w:val="00187A85"/>
    <w:rsid w:val="00187A8E"/>
    <w:rsid w:val="00192376"/>
    <w:rsid w:val="00195090"/>
    <w:rsid w:val="001951F7"/>
    <w:rsid w:val="00195CFA"/>
    <w:rsid w:val="001965B1"/>
    <w:rsid w:val="001A04B7"/>
    <w:rsid w:val="001A4A0F"/>
    <w:rsid w:val="001A4D63"/>
    <w:rsid w:val="001A5D5B"/>
    <w:rsid w:val="001A5EE6"/>
    <w:rsid w:val="001A6804"/>
    <w:rsid w:val="001B53C2"/>
    <w:rsid w:val="001B5665"/>
    <w:rsid w:val="001B6781"/>
    <w:rsid w:val="001B7372"/>
    <w:rsid w:val="001C1399"/>
    <w:rsid w:val="001C3534"/>
    <w:rsid w:val="001C4ED5"/>
    <w:rsid w:val="001C7069"/>
    <w:rsid w:val="001C740C"/>
    <w:rsid w:val="001D0175"/>
    <w:rsid w:val="001D16EA"/>
    <w:rsid w:val="001D4966"/>
    <w:rsid w:val="001D50DD"/>
    <w:rsid w:val="001D72E1"/>
    <w:rsid w:val="001D75FD"/>
    <w:rsid w:val="001E0261"/>
    <w:rsid w:val="001E0D43"/>
    <w:rsid w:val="001E14A7"/>
    <w:rsid w:val="001E169E"/>
    <w:rsid w:val="001E5329"/>
    <w:rsid w:val="001E7AA8"/>
    <w:rsid w:val="001F09A5"/>
    <w:rsid w:val="001F1CCE"/>
    <w:rsid w:val="001F20D1"/>
    <w:rsid w:val="001F361C"/>
    <w:rsid w:val="001F3C5C"/>
    <w:rsid w:val="001F4A28"/>
    <w:rsid w:val="001F66E5"/>
    <w:rsid w:val="001F73DF"/>
    <w:rsid w:val="002048D8"/>
    <w:rsid w:val="00205D22"/>
    <w:rsid w:val="00212975"/>
    <w:rsid w:val="00213A5E"/>
    <w:rsid w:val="00214CA0"/>
    <w:rsid w:val="00220771"/>
    <w:rsid w:val="0022204D"/>
    <w:rsid w:val="002220ED"/>
    <w:rsid w:val="0022288A"/>
    <w:rsid w:val="00222950"/>
    <w:rsid w:val="0022457B"/>
    <w:rsid w:val="00224963"/>
    <w:rsid w:val="0022507B"/>
    <w:rsid w:val="002255F3"/>
    <w:rsid w:val="002262CB"/>
    <w:rsid w:val="002305F8"/>
    <w:rsid w:val="00230A03"/>
    <w:rsid w:val="00232211"/>
    <w:rsid w:val="00232366"/>
    <w:rsid w:val="00233FDF"/>
    <w:rsid w:val="002351C3"/>
    <w:rsid w:val="00237D25"/>
    <w:rsid w:val="00237E7F"/>
    <w:rsid w:val="00240158"/>
    <w:rsid w:val="002423E6"/>
    <w:rsid w:val="00242BB1"/>
    <w:rsid w:val="0024587E"/>
    <w:rsid w:val="002525F3"/>
    <w:rsid w:val="002526ED"/>
    <w:rsid w:val="002574A5"/>
    <w:rsid w:val="00261535"/>
    <w:rsid w:val="00262ECA"/>
    <w:rsid w:val="002656F1"/>
    <w:rsid w:val="00266AEB"/>
    <w:rsid w:val="00272745"/>
    <w:rsid w:val="002729D7"/>
    <w:rsid w:val="00273011"/>
    <w:rsid w:val="0027522C"/>
    <w:rsid w:val="00276DBA"/>
    <w:rsid w:val="00277916"/>
    <w:rsid w:val="00277A3D"/>
    <w:rsid w:val="002801FF"/>
    <w:rsid w:val="00281011"/>
    <w:rsid w:val="00281718"/>
    <w:rsid w:val="002819F3"/>
    <w:rsid w:val="00284597"/>
    <w:rsid w:val="002852B0"/>
    <w:rsid w:val="00285FA4"/>
    <w:rsid w:val="002861D3"/>
    <w:rsid w:val="0029085F"/>
    <w:rsid w:val="00294F9C"/>
    <w:rsid w:val="00297B49"/>
    <w:rsid w:val="002A07C8"/>
    <w:rsid w:val="002A1070"/>
    <w:rsid w:val="002A512D"/>
    <w:rsid w:val="002A612F"/>
    <w:rsid w:val="002B2618"/>
    <w:rsid w:val="002B2EEE"/>
    <w:rsid w:val="002B2F5B"/>
    <w:rsid w:val="002B5E34"/>
    <w:rsid w:val="002B6D10"/>
    <w:rsid w:val="002C15D2"/>
    <w:rsid w:val="002C624F"/>
    <w:rsid w:val="002D6393"/>
    <w:rsid w:val="002D64D4"/>
    <w:rsid w:val="002D7A64"/>
    <w:rsid w:val="002D7DFA"/>
    <w:rsid w:val="002D7EB3"/>
    <w:rsid w:val="002E1939"/>
    <w:rsid w:val="002E2D9A"/>
    <w:rsid w:val="002E3AE1"/>
    <w:rsid w:val="002E4723"/>
    <w:rsid w:val="002E6849"/>
    <w:rsid w:val="002E7915"/>
    <w:rsid w:val="002E7FF5"/>
    <w:rsid w:val="002F30AC"/>
    <w:rsid w:val="002F4CB6"/>
    <w:rsid w:val="002F7B64"/>
    <w:rsid w:val="00303B85"/>
    <w:rsid w:val="00303CCE"/>
    <w:rsid w:val="00304F7B"/>
    <w:rsid w:val="0031108A"/>
    <w:rsid w:val="00311503"/>
    <w:rsid w:val="00313200"/>
    <w:rsid w:val="003149AC"/>
    <w:rsid w:val="003154FC"/>
    <w:rsid w:val="00321783"/>
    <w:rsid w:val="003233CF"/>
    <w:rsid w:val="003241F1"/>
    <w:rsid w:val="00324BEA"/>
    <w:rsid w:val="00325354"/>
    <w:rsid w:val="00325DEB"/>
    <w:rsid w:val="003269B6"/>
    <w:rsid w:val="00326BCB"/>
    <w:rsid w:val="0032767F"/>
    <w:rsid w:val="00331D81"/>
    <w:rsid w:val="00331FF4"/>
    <w:rsid w:val="003340B6"/>
    <w:rsid w:val="00335C84"/>
    <w:rsid w:val="00335F1C"/>
    <w:rsid w:val="0034140F"/>
    <w:rsid w:val="00343022"/>
    <w:rsid w:val="00344F07"/>
    <w:rsid w:val="00347DF0"/>
    <w:rsid w:val="00350E54"/>
    <w:rsid w:val="00351196"/>
    <w:rsid w:val="00353722"/>
    <w:rsid w:val="0035499E"/>
    <w:rsid w:val="003563B7"/>
    <w:rsid w:val="003634B3"/>
    <w:rsid w:val="00366A46"/>
    <w:rsid w:val="00366F66"/>
    <w:rsid w:val="003671FC"/>
    <w:rsid w:val="00367ABB"/>
    <w:rsid w:val="00374443"/>
    <w:rsid w:val="00375424"/>
    <w:rsid w:val="003762B5"/>
    <w:rsid w:val="00380A78"/>
    <w:rsid w:val="00382D33"/>
    <w:rsid w:val="00387A6F"/>
    <w:rsid w:val="00393A6C"/>
    <w:rsid w:val="00397C85"/>
    <w:rsid w:val="003A0536"/>
    <w:rsid w:val="003A7C82"/>
    <w:rsid w:val="003B05FE"/>
    <w:rsid w:val="003B26D9"/>
    <w:rsid w:val="003B2810"/>
    <w:rsid w:val="003B3D0E"/>
    <w:rsid w:val="003C08B0"/>
    <w:rsid w:val="003C1A27"/>
    <w:rsid w:val="003C559C"/>
    <w:rsid w:val="003C6356"/>
    <w:rsid w:val="003D3EA1"/>
    <w:rsid w:val="003D4920"/>
    <w:rsid w:val="003D49E5"/>
    <w:rsid w:val="003D5656"/>
    <w:rsid w:val="003D750B"/>
    <w:rsid w:val="003E12F7"/>
    <w:rsid w:val="003E20F4"/>
    <w:rsid w:val="003E3800"/>
    <w:rsid w:val="003E3AE8"/>
    <w:rsid w:val="003E41D8"/>
    <w:rsid w:val="003E43D0"/>
    <w:rsid w:val="003E5655"/>
    <w:rsid w:val="003E6B21"/>
    <w:rsid w:val="003F00B1"/>
    <w:rsid w:val="003F045D"/>
    <w:rsid w:val="003F14DA"/>
    <w:rsid w:val="003F21AA"/>
    <w:rsid w:val="003F5DE2"/>
    <w:rsid w:val="003F743D"/>
    <w:rsid w:val="00401D34"/>
    <w:rsid w:val="00402067"/>
    <w:rsid w:val="00404289"/>
    <w:rsid w:val="004051AE"/>
    <w:rsid w:val="00405E93"/>
    <w:rsid w:val="00407371"/>
    <w:rsid w:val="00407D1E"/>
    <w:rsid w:val="00410C26"/>
    <w:rsid w:val="00411463"/>
    <w:rsid w:val="00411BB4"/>
    <w:rsid w:val="00414D42"/>
    <w:rsid w:val="004172D4"/>
    <w:rsid w:val="00425373"/>
    <w:rsid w:val="00425598"/>
    <w:rsid w:val="00427762"/>
    <w:rsid w:val="00431700"/>
    <w:rsid w:val="00432F6B"/>
    <w:rsid w:val="00435A3E"/>
    <w:rsid w:val="00435E81"/>
    <w:rsid w:val="0043753B"/>
    <w:rsid w:val="00437B9F"/>
    <w:rsid w:val="00443843"/>
    <w:rsid w:val="0044545B"/>
    <w:rsid w:val="00446411"/>
    <w:rsid w:val="0044675D"/>
    <w:rsid w:val="00446926"/>
    <w:rsid w:val="004470C7"/>
    <w:rsid w:val="00450015"/>
    <w:rsid w:val="004549A4"/>
    <w:rsid w:val="004567D8"/>
    <w:rsid w:val="00457626"/>
    <w:rsid w:val="00462167"/>
    <w:rsid w:val="0046448E"/>
    <w:rsid w:val="004666F8"/>
    <w:rsid w:val="00471D73"/>
    <w:rsid w:val="004728C8"/>
    <w:rsid w:val="004774CF"/>
    <w:rsid w:val="0048165F"/>
    <w:rsid w:val="0048206B"/>
    <w:rsid w:val="0048250E"/>
    <w:rsid w:val="00483419"/>
    <w:rsid w:val="00484AF4"/>
    <w:rsid w:val="004879EF"/>
    <w:rsid w:val="004904A3"/>
    <w:rsid w:val="00495CF0"/>
    <w:rsid w:val="004A0064"/>
    <w:rsid w:val="004A78C8"/>
    <w:rsid w:val="004A79D1"/>
    <w:rsid w:val="004B1BBE"/>
    <w:rsid w:val="004B444B"/>
    <w:rsid w:val="004B5797"/>
    <w:rsid w:val="004B7443"/>
    <w:rsid w:val="004C0B38"/>
    <w:rsid w:val="004C0C7C"/>
    <w:rsid w:val="004C3D55"/>
    <w:rsid w:val="004C3F68"/>
    <w:rsid w:val="004C4A4D"/>
    <w:rsid w:val="004C4D37"/>
    <w:rsid w:val="004C61C3"/>
    <w:rsid w:val="004C6AB7"/>
    <w:rsid w:val="004C6D19"/>
    <w:rsid w:val="004D006E"/>
    <w:rsid w:val="004D019D"/>
    <w:rsid w:val="004D1073"/>
    <w:rsid w:val="004D1719"/>
    <w:rsid w:val="004D18A7"/>
    <w:rsid w:val="004D289E"/>
    <w:rsid w:val="004D4DB4"/>
    <w:rsid w:val="004D76AF"/>
    <w:rsid w:val="004D7A16"/>
    <w:rsid w:val="004E09B9"/>
    <w:rsid w:val="004E59B4"/>
    <w:rsid w:val="004F1ABA"/>
    <w:rsid w:val="004F6B42"/>
    <w:rsid w:val="005001F1"/>
    <w:rsid w:val="00500F2F"/>
    <w:rsid w:val="00501B7E"/>
    <w:rsid w:val="005076B0"/>
    <w:rsid w:val="00510B5E"/>
    <w:rsid w:val="005205A9"/>
    <w:rsid w:val="00521F24"/>
    <w:rsid w:val="005261E1"/>
    <w:rsid w:val="00527428"/>
    <w:rsid w:val="00534C2D"/>
    <w:rsid w:val="00537092"/>
    <w:rsid w:val="00537EF8"/>
    <w:rsid w:val="005425B7"/>
    <w:rsid w:val="0054289D"/>
    <w:rsid w:val="00544EAB"/>
    <w:rsid w:val="00546086"/>
    <w:rsid w:val="00546321"/>
    <w:rsid w:val="00546F59"/>
    <w:rsid w:val="00551418"/>
    <w:rsid w:val="00551E81"/>
    <w:rsid w:val="00552424"/>
    <w:rsid w:val="00553719"/>
    <w:rsid w:val="00553959"/>
    <w:rsid w:val="00554327"/>
    <w:rsid w:val="00557879"/>
    <w:rsid w:val="0056145E"/>
    <w:rsid w:val="0056159E"/>
    <w:rsid w:val="00563529"/>
    <w:rsid w:val="0056360D"/>
    <w:rsid w:val="005653A5"/>
    <w:rsid w:val="005665AF"/>
    <w:rsid w:val="005714AA"/>
    <w:rsid w:val="0057379C"/>
    <w:rsid w:val="00576C86"/>
    <w:rsid w:val="005801C2"/>
    <w:rsid w:val="00580A58"/>
    <w:rsid w:val="0058283E"/>
    <w:rsid w:val="0058377C"/>
    <w:rsid w:val="0058444C"/>
    <w:rsid w:val="00584D90"/>
    <w:rsid w:val="00584FA4"/>
    <w:rsid w:val="00585907"/>
    <w:rsid w:val="00586B9C"/>
    <w:rsid w:val="005914AF"/>
    <w:rsid w:val="0059241D"/>
    <w:rsid w:val="0059393D"/>
    <w:rsid w:val="0059548F"/>
    <w:rsid w:val="005959DB"/>
    <w:rsid w:val="005A1F43"/>
    <w:rsid w:val="005A31F0"/>
    <w:rsid w:val="005A3BAD"/>
    <w:rsid w:val="005A3F4A"/>
    <w:rsid w:val="005A49B8"/>
    <w:rsid w:val="005A6EB7"/>
    <w:rsid w:val="005B0210"/>
    <w:rsid w:val="005B053D"/>
    <w:rsid w:val="005B19D9"/>
    <w:rsid w:val="005B3F06"/>
    <w:rsid w:val="005B3F49"/>
    <w:rsid w:val="005B460F"/>
    <w:rsid w:val="005B5E7B"/>
    <w:rsid w:val="005B64F6"/>
    <w:rsid w:val="005B7938"/>
    <w:rsid w:val="005C2901"/>
    <w:rsid w:val="005C3A6B"/>
    <w:rsid w:val="005C48AC"/>
    <w:rsid w:val="005C5F6D"/>
    <w:rsid w:val="005D02C7"/>
    <w:rsid w:val="005D31F0"/>
    <w:rsid w:val="005D5ECA"/>
    <w:rsid w:val="005D62AA"/>
    <w:rsid w:val="005D7762"/>
    <w:rsid w:val="005D7BEE"/>
    <w:rsid w:val="005E0375"/>
    <w:rsid w:val="005E0513"/>
    <w:rsid w:val="005E148E"/>
    <w:rsid w:val="005E1DDD"/>
    <w:rsid w:val="005E1FB9"/>
    <w:rsid w:val="005E46BA"/>
    <w:rsid w:val="005E4F9D"/>
    <w:rsid w:val="005E4FDF"/>
    <w:rsid w:val="005E52FE"/>
    <w:rsid w:val="005E5541"/>
    <w:rsid w:val="005E5F44"/>
    <w:rsid w:val="005F49AD"/>
    <w:rsid w:val="005F574A"/>
    <w:rsid w:val="005F6D97"/>
    <w:rsid w:val="005F71AD"/>
    <w:rsid w:val="005F7AEC"/>
    <w:rsid w:val="00601991"/>
    <w:rsid w:val="00613E1B"/>
    <w:rsid w:val="00614943"/>
    <w:rsid w:val="006155BA"/>
    <w:rsid w:val="00616988"/>
    <w:rsid w:val="006177CC"/>
    <w:rsid w:val="006177E4"/>
    <w:rsid w:val="006201BA"/>
    <w:rsid w:val="00620913"/>
    <w:rsid w:val="00623ED8"/>
    <w:rsid w:val="0062473A"/>
    <w:rsid w:val="00626D91"/>
    <w:rsid w:val="0063024C"/>
    <w:rsid w:val="00632E2E"/>
    <w:rsid w:val="006338D6"/>
    <w:rsid w:val="00633B18"/>
    <w:rsid w:val="00634EC2"/>
    <w:rsid w:val="00634FCC"/>
    <w:rsid w:val="00644B21"/>
    <w:rsid w:val="00644FB9"/>
    <w:rsid w:val="00645C50"/>
    <w:rsid w:val="0064646E"/>
    <w:rsid w:val="00647681"/>
    <w:rsid w:val="0065134E"/>
    <w:rsid w:val="00651B37"/>
    <w:rsid w:val="0065226A"/>
    <w:rsid w:val="00654910"/>
    <w:rsid w:val="00656E11"/>
    <w:rsid w:val="006575A5"/>
    <w:rsid w:val="00660302"/>
    <w:rsid w:val="0066185C"/>
    <w:rsid w:val="00661F1A"/>
    <w:rsid w:val="00664B8F"/>
    <w:rsid w:val="00670E0E"/>
    <w:rsid w:val="00675B36"/>
    <w:rsid w:val="00680854"/>
    <w:rsid w:val="006813BA"/>
    <w:rsid w:val="00682AFC"/>
    <w:rsid w:val="00684FEB"/>
    <w:rsid w:val="00685458"/>
    <w:rsid w:val="00685FDF"/>
    <w:rsid w:val="0068737C"/>
    <w:rsid w:val="00691421"/>
    <w:rsid w:val="00692212"/>
    <w:rsid w:val="00693277"/>
    <w:rsid w:val="00694E71"/>
    <w:rsid w:val="006966F7"/>
    <w:rsid w:val="006A43FA"/>
    <w:rsid w:val="006A5B93"/>
    <w:rsid w:val="006A60F5"/>
    <w:rsid w:val="006A736A"/>
    <w:rsid w:val="006B044A"/>
    <w:rsid w:val="006B0AA8"/>
    <w:rsid w:val="006B5B1C"/>
    <w:rsid w:val="006B7952"/>
    <w:rsid w:val="006C02AF"/>
    <w:rsid w:val="006C0699"/>
    <w:rsid w:val="006C5343"/>
    <w:rsid w:val="006C6302"/>
    <w:rsid w:val="006C6691"/>
    <w:rsid w:val="006D07FA"/>
    <w:rsid w:val="006D0DAE"/>
    <w:rsid w:val="006D2106"/>
    <w:rsid w:val="006D23E1"/>
    <w:rsid w:val="006D501A"/>
    <w:rsid w:val="006D6313"/>
    <w:rsid w:val="006E4B1A"/>
    <w:rsid w:val="006E4F11"/>
    <w:rsid w:val="006F2958"/>
    <w:rsid w:val="006F5912"/>
    <w:rsid w:val="006F6D69"/>
    <w:rsid w:val="006F6F04"/>
    <w:rsid w:val="006F7831"/>
    <w:rsid w:val="00701CE3"/>
    <w:rsid w:val="007041F6"/>
    <w:rsid w:val="00704C65"/>
    <w:rsid w:val="0070504B"/>
    <w:rsid w:val="00706DA8"/>
    <w:rsid w:val="00707565"/>
    <w:rsid w:val="00712429"/>
    <w:rsid w:val="0071270C"/>
    <w:rsid w:val="00712F12"/>
    <w:rsid w:val="0071360D"/>
    <w:rsid w:val="0071554A"/>
    <w:rsid w:val="0071729B"/>
    <w:rsid w:val="00717A4D"/>
    <w:rsid w:val="00720D61"/>
    <w:rsid w:val="00720F82"/>
    <w:rsid w:val="007239B1"/>
    <w:rsid w:val="00723B81"/>
    <w:rsid w:val="00724952"/>
    <w:rsid w:val="00725172"/>
    <w:rsid w:val="00725BE4"/>
    <w:rsid w:val="00725E9B"/>
    <w:rsid w:val="007301B4"/>
    <w:rsid w:val="00730DC4"/>
    <w:rsid w:val="007320BF"/>
    <w:rsid w:val="00733A05"/>
    <w:rsid w:val="0073468F"/>
    <w:rsid w:val="00734DC9"/>
    <w:rsid w:val="00735260"/>
    <w:rsid w:val="00735C89"/>
    <w:rsid w:val="007368F4"/>
    <w:rsid w:val="00737DB0"/>
    <w:rsid w:val="00737FA5"/>
    <w:rsid w:val="007401E8"/>
    <w:rsid w:val="007407E0"/>
    <w:rsid w:val="0074119F"/>
    <w:rsid w:val="00741CB9"/>
    <w:rsid w:val="00743B26"/>
    <w:rsid w:val="007448A4"/>
    <w:rsid w:val="007457F7"/>
    <w:rsid w:val="00752424"/>
    <w:rsid w:val="00753E21"/>
    <w:rsid w:val="00754313"/>
    <w:rsid w:val="007575CD"/>
    <w:rsid w:val="0076438C"/>
    <w:rsid w:val="00764991"/>
    <w:rsid w:val="0076642F"/>
    <w:rsid w:val="007707DD"/>
    <w:rsid w:val="00770D3C"/>
    <w:rsid w:val="00771BF2"/>
    <w:rsid w:val="00774DBA"/>
    <w:rsid w:val="00777F8B"/>
    <w:rsid w:val="00780AB7"/>
    <w:rsid w:val="00782524"/>
    <w:rsid w:val="0078668F"/>
    <w:rsid w:val="00787094"/>
    <w:rsid w:val="00787623"/>
    <w:rsid w:val="00787B4F"/>
    <w:rsid w:val="007915D1"/>
    <w:rsid w:val="007922DE"/>
    <w:rsid w:val="007924FE"/>
    <w:rsid w:val="00794168"/>
    <w:rsid w:val="00794E55"/>
    <w:rsid w:val="00795FA5"/>
    <w:rsid w:val="00796790"/>
    <w:rsid w:val="00796CE3"/>
    <w:rsid w:val="0079760D"/>
    <w:rsid w:val="007A2D8A"/>
    <w:rsid w:val="007A3132"/>
    <w:rsid w:val="007A487C"/>
    <w:rsid w:val="007A5018"/>
    <w:rsid w:val="007A7009"/>
    <w:rsid w:val="007B0C03"/>
    <w:rsid w:val="007B1372"/>
    <w:rsid w:val="007B31B7"/>
    <w:rsid w:val="007B51C7"/>
    <w:rsid w:val="007B542E"/>
    <w:rsid w:val="007B588D"/>
    <w:rsid w:val="007B58D5"/>
    <w:rsid w:val="007B7C08"/>
    <w:rsid w:val="007B7C0E"/>
    <w:rsid w:val="007C0C6F"/>
    <w:rsid w:val="007C261F"/>
    <w:rsid w:val="007C3149"/>
    <w:rsid w:val="007C31D3"/>
    <w:rsid w:val="007C524A"/>
    <w:rsid w:val="007C5F35"/>
    <w:rsid w:val="007D017A"/>
    <w:rsid w:val="007D3688"/>
    <w:rsid w:val="007D3857"/>
    <w:rsid w:val="007D3AA6"/>
    <w:rsid w:val="007D6982"/>
    <w:rsid w:val="007D75A4"/>
    <w:rsid w:val="007E0239"/>
    <w:rsid w:val="007E0E87"/>
    <w:rsid w:val="007E3C23"/>
    <w:rsid w:val="007E4331"/>
    <w:rsid w:val="007E5286"/>
    <w:rsid w:val="007F1E4D"/>
    <w:rsid w:val="007F2987"/>
    <w:rsid w:val="007F3F45"/>
    <w:rsid w:val="007F4928"/>
    <w:rsid w:val="007F7685"/>
    <w:rsid w:val="007F7F3C"/>
    <w:rsid w:val="00800901"/>
    <w:rsid w:val="00800A15"/>
    <w:rsid w:val="0080107B"/>
    <w:rsid w:val="00801D28"/>
    <w:rsid w:val="00805032"/>
    <w:rsid w:val="0080702E"/>
    <w:rsid w:val="0081080A"/>
    <w:rsid w:val="008125B7"/>
    <w:rsid w:val="00813712"/>
    <w:rsid w:val="00813ED2"/>
    <w:rsid w:val="00814056"/>
    <w:rsid w:val="008164E3"/>
    <w:rsid w:val="00816CEA"/>
    <w:rsid w:val="00817FC1"/>
    <w:rsid w:val="00821D74"/>
    <w:rsid w:val="0082481A"/>
    <w:rsid w:val="00824E92"/>
    <w:rsid w:val="00832020"/>
    <w:rsid w:val="00832814"/>
    <w:rsid w:val="008332DE"/>
    <w:rsid w:val="00833BEC"/>
    <w:rsid w:val="0083443E"/>
    <w:rsid w:val="00837183"/>
    <w:rsid w:val="00841ECC"/>
    <w:rsid w:val="00842175"/>
    <w:rsid w:val="00843066"/>
    <w:rsid w:val="008441C0"/>
    <w:rsid w:val="0084558E"/>
    <w:rsid w:val="00847091"/>
    <w:rsid w:val="00851977"/>
    <w:rsid w:val="00851DFA"/>
    <w:rsid w:val="00852AB0"/>
    <w:rsid w:val="00855182"/>
    <w:rsid w:val="0085685F"/>
    <w:rsid w:val="00856DAD"/>
    <w:rsid w:val="0085752E"/>
    <w:rsid w:val="00863A1E"/>
    <w:rsid w:val="00865838"/>
    <w:rsid w:val="008665E6"/>
    <w:rsid w:val="0086702A"/>
    <w:rsid w:val="0087006C"/>
    <w:rsid w:val="00874DEB"/>
    <w:rsid w:val="00875939"/>
    <w:rsid w:val="00876271"/>
    <w:rsid w:val="00877422"/>
    <w:rsid w:val="00881789"/>
    <w:rsid w:val="00886BD3"/>
    <w:rsid w:val="00890633"/>
    <w:rsid w:val="00891D51"/>
    <w:rsid w:val="008929DF"/>
    <w:rsid w:val="00893240"/>
    <w:rsid w:val="00894ADA"/>
    <w:rsid w:val="00896E26"/>
    <w:rsid w:val="008A0A8F"/>
    <w:rsid w:val="008A15E3"/>
    <w:rsid w:val="008A1A9B"/>
    <w:rsid w:val="008A5D4A"/>
    <w:rsid w:val="008A6C61"/>
    <w:rsid w:val="008A71E6"/>
    <w:rsid w:val="008B1955"/>
    <w:rsid w:val="008B50F0"/>
    <w:rsid w:val="008B5827"/>
    <w:rsid w:val="008B78C9"/>
    <w:rsid w:val="008C317C"/>
    <w:rsid w:val="008C3E28"/>
    <w:rsid w:val="008C4CF0"/>
    <w:rsid w:val="008C54C3"/>
    <w:rsid w:val="008C69A3"/>
    <w:rsid w:val="008C6F5D"/>
    <w:rsid w:val="008D1A4A"/>
    <w:rsid w:val="008D3335"/>
    <w:rsid w:val="008D7C1C"/>
    <w:rsid w:val="008D7EE4"/>
    <w:rsid w:val="008E37F0"/>
    <w:rsid w:val="008E40AE"/>
    <w:rsid w:val="008E5A07"/>
    <w:rsid w:val="008E669C"/>
    <w:rsid w:val="008F253F"/>
    <w:rsid w:val="008F44F8"/>
    <w:rsid w:val="008F53B2"/>
    <w:rsid w:val="009014DC"/>
    <w:rsid w:val="00902DDA"/>
    <w:rsid w:val="009032CD"/>
    <w:rsid w:val="00903DEA"/>
    <w:rsid w:val="009040BB"/>
    <w:rsid w:val="00910B00"/>
    <w:rsid w:val="00910F21"/>
    <w:rsid w:val="0091261E"/>
    <w:rsid w:val="00913713"/>
    <w:rsid w:val="00913B91"/>
    <w:rsid w:val="00920EF7"/>
    <w:rsid w:val="0092661F"/>
    <w:rsid w:val="009279E2"/>
    <w:rsid w:val="00930AA4"/>
    <w:rsid w:val="0093109A"/>
    <w:rsid w:val="00932CEA"/>
    <w:rsid w:val="0093550B"/>
    <w:rsid w:val="0094066F"/>
    <w:rsid w:val="0094260A"/>
    <w:rsid w:val="009453EA"/>
    <w:rsid w:val="009458AB"/>
    <w:rsid w:val="00955E9B"/>
    <w:rsid w:val="009572A8"/>
    <w:rsid w:val="0095793F"/>
    <w:rsid w:val="0096057E"/>
    <w:rsid w:val="009610E7"/>
    <w:rsid w:val="00962569"/>
    <w:rsid w:val="00964057"/>
    <w:rsid w:val="0097136C"/>
    <w:rsid w:val="00971C30"/>
    <w:rsid w:val="009727C4"/>
    <w:rsid w:val="00972FF3"/>
    <w:rsid w:val="00973A28"/>
    <w:rsid w:val="00974609"/>
    <w:rsid w:val="0097519F"/>
    <w:rsid w:val="00975D9B"/>
    <w:rsid w:val="00977889"/>
    <w:rsid w:val="009812FB"/>
    <w:rsid w:val="0099049B"/>
    <w:rsid w:val="009906C5"/>
    <w:rsid w:val="00993AF9"/>
    <w:rsid w:val="00994904"/>
    <w:rsid w:val="009A02A7"/>
    <w:rsid w:val="009A1B95"/>
    <w:rsid w:val="009A7902"/>
    <w:rsid w:val="009B0EB8"/>
    <w:rsid w:val="009B0F29"/>
    <w:rsid w:val="009B27C8"/>
    <w:rsid w:val="009B33F5"/>
    <w:rsid w:val="009B672E"/>
    <w:rsid w:val="009B6C97"/>
    <w:rsid w:val="009C13F1"/>
    <w:rsid w:val="009C7B77"/>
    <w:rsid w:val="009D066A"/>
    <w:rsid w:val="009D0937"/>
    <w:rsid w:val="009D2893"/>
    <w:rsid w:val="009D3D37"/>
    <w:rsid w:val="009E0041"/>
    <w:rsid w:val="009E01BF"/>
    <w:rsid w:val="009E3E0B"/>
    <w:rsid w:val="009E7CCC"/>
    <w:rsid w:val="009F1F84"/>
    <w:rsid w:val="009F435D"/>
    <w:rsid w:val="009F651D"/>
    <w:rsid w:val="00A01678"/>
    <w:rsid w:val="00A01D15"/>
    <w:rsid w:val="00A028B6"/>
    <w:rsid w:val="00A036DC"/>
    <w:rsid w:val="00A04B7D"/>
    <w:rsid w:val="00A061FF"/>
    <w:rsid w:val="00A1041F"/>
    <w:rsid w:val="00A14C85"/>
    <w:rsid w:val="00A21E91"/>
    <w:rsid w:val="00A2200D"/>
    <w:rsid w:val="00A24146"/>
    <w:rsid w:val="00A24DE2"/>
    <w:rsid w:val="00A2644F"/>
    <w:rsid w:val="00A2697E"/>
    <w:rsid w:val="00A27895"/>
    <w:rsid w:val="00A27AC7"/>
    <w:rsid w:val="00A320FE"/>
    <w:rsid w:val="00A322D0"/>
    <w:rsid w:val="00A334ED"/>
    <w:rsid w:val="00A34FFC"/>
    <w:rsid w:val="00A3629D"/>
    <w:rsid w:val="00A36333"/>
    <w:rsid w:val="00A43102"/>
    <w:rsid w:val="00A43921"/>
    <w:rsid w:val="00A43EC2"/>
    <w:rsid w:val="00A440DB"/>
    <w:rsid w:val="00A52144"/>
    <w:rsid w:val="00A55420"/>
    <w:rsid w:val="00A556E7"/>
    <w:rsid w:val="00A56131"/>
    <w:rsid w:val="00A561DB"/>
    <w:rsid w:val="00A57941"/>
    <w:rsid w:val="00A605FC"/>
    <w:rsid w:val="00A60D1F"/>
    <w:rsid w:val="00A6130E"/>
    <w:rsid w:val="00A625E5"/>
    <w:rsid w:val="00A626BB"/>
    <w:rsid w:val="00A6341B"/>
    <w:rsid w:val="00A63A1D"/>
    <w:rsid w:val="00A650F1"/>
    <w:rsid w:val="00A6627A"/>
    <w:rsid w:val="00A669BC"/>
    <w:rsid w:val="00A669CB"/>
    <w:rsid w:val="00A70348"/>
    <w:rsid w:val="00A70E17"/>
    <w:rsid w:val="00A72461"/>
    <w:rsid w:val="00A72C2F"/>
    <w:rsid w:val="00A72FC1"/>
    <w:rsid w:val="00A74DAE"/>
    <w:rsid w:val="00A76794"/>
    <w:rsid w:val="00A77A4D"/>
    <w:rsid w:val="00A80360"/>
    <w:rsid w:val="00A81708"/>
    <w:rsid w:val="00A837E7"/>
    <w:rsid w:val="00A84A9E"/>
    <w:rsid w:val="00A84BC6"/>
    <w:rsid w:val="00A85A95"/>
    <w:rsid w:val="00A865EB"/>
    <w:rsid w:val="00A90DA5"/>
    <w:rsid w:val="00A94134"/>
    <w:rsid w:val="00A9478E"/>
    <w:rsid w:val="00A9561F"/>
    <w:rsid w:val="00A96E00"/>
    <w:rsid w:val="00AA32ED"/>
    <w:rsid w:val="00AA37B8"/>
    <w:rsid w:val="00AA4F00"/>
    <w:rsid w:val="00AA4F17"/>
    <w:rsid w:val="00AA6507"/>
    <w:rsid w:val="00AA6800"/>
    <w:rsid w:val="00AB1D4A"/>
    <w:rsid w:val="00AB2952"/>
    <w:rsid w:val="00AB6C18"/>
    <w:rsid w:val="00AB7958"/>
    <w:rsid w:val="00AB7FA2"/>
    <w:rsid w:val="00AC35FC"/>
    <w:rsid w:val="00AC3AAD"/>
    <w:rsid w:val="00AC5772"/>
    <w:rsid w:val="00AD172F"/>
    <w:rsid w:val="00AD1C0A"/>
    <w:rsid w:val="00AD2F72"/>
    <w:rsid w:val="00AD45BC"/>
    <w:rsid w:val="00AD53B2"/>
    <w:rsid w:val="00AD5EB1"/>
    <w:rsid w:val="00AD6363"/>
    <w:rsid w:val="00AD6FAB"/>
    <w:rsid w:val="00AE6201"/>
    <w:rsid w:val="00AE69B5"/>
    <w:rsid w:val="00AE74C5"/>
    <w:rsid w:val="00AF0E11"/>
    <w:rsid w:val="00AF136C"/>
    <w:rsid w:val="00AF5D63"/>
    <w:rsid w:val="00B03BAD"/>
    <w:rsid w:val="00B03EA2"/>
    <w:rsid w:val="00B04ECC"/>
    <w:rsid w:val="00B0740C"/>
    <w:rsid w:val="00B07C84"/>
    <w:rsid w:val="00B170C0"/>
    <w:rsid w:val="00B177B3"/>
    <w:rsid w:val="00B178DB"/>
    <w:rsid w:val="00B2007B"/>
    <w:rsid w:val="00B2266E"/>
    <w:rsid w:val="00B23FFB"/>
    <w:rsid w:val="00B253EB"/>
    <w:rsid w:val="00B2674F"/>
    <w:rsid w:val="00B33104"/>
    <w:rsid w:val="00B33DEB"/>
    <w:rsid w:val="00B34111"/>
    <w:rsid w:val="00B35298"/>
    <w:rsid w:val="00B35691"/>
    <w:rsid w:val="00B40484"/>
    <w:rsid w:val="00B404A3"/>
    <w:rsid w:val="00B4087F"/>
    <w:rsid w:val="00B43700"/>
    <w:rsid w:val="00B50742"/>
    <w:rsid w:val="00B51C4F"/>
    <w:rsid w:val="00B52450"/>
    <w:rsid w:val="00B52721"/>
    <w:rsid w:val="00B52E37"/>
    <w:rsid w:val="00B54465"/>
    <w:rsid w:val="00B54512"/>
    <w:rsid w:val="00B54EA0"/>
    <w:rsid w:val="00B55DF6"/>
    <w:rsid w:val="00B61DD9"/>
    <w:rsid w:val="00B65814"/>
    <w:rsid w:val="00B72560"/>
    <w:rsid w:val="00B72DFA"/>
    <w:rsid w:val="00B72E78"/>
    <w:rsid w:val="00B7482C"/>
    <w:rsid w:val="00B748CB"/>
    <w:rsid w:val="00B74D70"/>
    <w:rsid w:val="00B81443"/>
    <w:rsid w:val="00B855FC"/>
    <w:rsid w:val="00B862EE"/>
    <w:rsid w:val="00B90C90"/>
    <w:rsid w:val="00B91A76"/>
    <w:rsid w:val="00B926D8"/>
    <w:rsid w:val="00B93380"/>
    <w:rsid w:val="00B94210"/>
    <w:rsid w:val="00B95048"/>
    <w:rsid w:val="00B95334"/>
    <w:rsid w:val="00B95CF1"/>
    <w:rsid w:val="00B974BB"/>
    <w:rsid w:val="00BA7075"/>
    <w:rsid w:val="00BA7954"/>
    <w:rsid w:val="00BB062E"/>
    <w:rsid w:val="00BB2C81"/>
    <w:rsid w:val="00BC1556"/>
    <w:rsid w:val="00BC1F59"/>
    <w:rsid w:val="00BC221F"/>
    <w:rsid w:val="00BC37A2"/>
    <w:rsid w:val="00BD1B0C"/>
    <w:rsid w:val="00BD45FC"/>
    <w:rsid w:val="00BE0F75"/>
    <w:rsid w:val="00BE508F"/>
    <w:rsid w:val="00BE50AC"/>
    <w:rsid w:val="00BF456D"/>
    <w:rsid w:val="00BF6182"/>
    <w:rsid w:val="00BF6463"/>
    <w:rsid w:val="00C012A9"/>
    <w:rsid w:val="00C14617"/>
    <w:rsid w:val="00C160D0"/>
    <w:rsid w:val="00C21D26"/>
    <w:rsid w:val="00C26FF0"/>
    <w:rsid w:val="00C318FA"/>
    <w:rsid w:val="00C33544"/>
    <w:rsid w:val="00C34655"/>
    <w:rsid w:val="00C4075A"/>
    <w:rsid w:val="00C4427E"/>
    <w:rsid w:val="00C460FF"/>
    <w:rsid w:val="00C46965"/>
    <w:rsid w:val="00C50EC8"/>
    <w:rsid w:val="00C512D6"/>
    <w:rsid w:val="00C5496E"/>
    <w:rsid w:val="00C566B0"/>
    <w:rsid w:val="00C62D86"/>
    <w:rsid w:val="00C63F6D"/>
    <w:rsid w:val="00C64D0B"/>
    <w:rsid w:val="00C65805"/>
    <w:rsid w:val="00C67196"/>
    <w:rsid w:val="00C70785"/>
    <w:rsid w:val="00C7525E"/>
    <w:rsid w:val="00C83B3D"/>
    <w:rsid w:val="00C862E1"/>
    <w:rsid w:val="00C8724F"/>
    <w:rsid w:val="00C908EB"/>
    <w:rsid w:val="00C92BE3"/>
    <w:rsid w:val="00C94128"/>
    <w:rsid w:val="00C945C1"/>
    <w:rsid w:val="00C9552D"/>
    <w:rsid w:val="00C96474"/>
    <w:rsid w:val="00C96EEB"/>
    <w:rsid w:val="00C97080"/>
    <w:rsid w:val="00C97271"/>
    <w:rsid w:val="00CA03C7"/>
    <w:rsid w:val="00CA2A80"/>
    <w:rsid w:val="00CA5BA7"/>
    <w:rsid w:val="00CA79C6"/>
    <w:rsid w:val="00CB0A6E"/>
    <w:rsid w:val="00CB403F"/>
    <w:rsid w:val="00CB582A"/>
    <w:rsid w:val="00CB68BA"/>
    <w:rsid w:val="00CC03A4"/>
    <w:rsid w:val="00CC07D6"/>
    <w:rsid w:val="00CC23A2"/>
    <w:rsid w:val="00CC2745"/>
    <w:rsid w:val="00CC2AE4"/>
    <w:rsid w:val="00CC361E"/>
    <w:rsid w:val="00CC4F0D"/>
    <w:rsid w:val="00CC5334"/>
    <w:rsid w:val="00CC7376"/>
    <w:rsid w:val="00CC7AE9"/>
    <w:rsid w:val="00CD4B6C"/>
    <w:rsid w:val="00CD552F"/>
    <w:rsid w:val="00CD60BD"/>
    <w:rsid w:val="00CE09B3"/>
    <w:rsid w:val="00CE2F7E"/>
    <w:rsid w:val="00CE4450"/>
    <w:rsid w:val="00CE53AF"/>
    <w:rsid w:val="00CE77AC"/>
    <w:rsid w:val="00CE7A5E"/>
    <w:rsid w:val="00CE7C6E"/>
    <w:rsid w:val="00CF067E"/>
    <w:rsid w:val="00CF156E"/>
    <w:rsid w:val="00CF177E"/>
    <w:rsid w:val="00D014DB"/>
    <w:rsid w:val="00D017EE"/>
    <w:rsid w:val="00D01A0A"/>
    <w:rsid w:val="00D048EE"/>
    <w:rsid w:val="00D066DB"/>
    <w:rsid w:val="00D070ED"/>
    <w:rsid w:val="00D07733"/>
    <w:rsid w:val="00D11A63"/>
    <w:rsid w:val="00D138F2"/>
    <w:rsid w:val="00D14934"/>
    <w:rsid w:val="00D175B7"/>
    <w:rsid w:val="00D2570C"/>
    <w:rsid w:val="00D2674B"/>
    <w:rsid w:val="00D27095"/>
    <w:rsid w:val="00D27F7B"/>
    <w:rsid w:val="00D30AF2"/>
    <w:rsid w:val="00D30B49"/>
    <w:rsid w:val="00D30CB3"/>
    <w:rsid w:val="00D324CE"/>
    <w:rsid w:val="00D32DCC"/>
    <w:rsid w:val="00D4008A"/>
    <w:rsid w:val="00D400C6"/>
    <w:rsid w:val="00D42B63"/>
    <w:rsid w:val="00D50744"/>
    <w:rsid w:val="00D5131B"/>
    <w:rsid w:val="00D52865"/>
    <w:rsid w:val="00D5556C"/>
    <w:rsid w:val="00D56679"/>
    <w:rsid w:val="00D57937"/>
    <w:rsid w:val="00D607E9"/>
    <w:rsid w:val="00D61B50"/>
    <w:rsid w:val="00D6313C"/>
    <w:rsid w:val="00D637A5"/>
    <w:rsid w:val="00D63F42"/>
    <w:rsid w:val="00D65FCD"/>
    <w:rsid w:val="00D6695D"/>
    <w:rsid w:val="00D7083B"/>
    <w:rsid w:val="00D72053"/>
    <w:rsid w:val="00D72A2F"/>
    <w:rsid w:val="00D72D19"/>
    <w:rsid w:val="00D73696"/>
    <w:rsid w:val="00D73AAC"/>
    <w:rsid w:val="00D74D2C"/>
    <w:rsid w:val="00D76AC2"/>
    <w:rsid w:val="00D80ABC"/>
    <w:rsid w:val="00D826E4"/>
    <w:rsid w:val="00D831DD"/>
    <w:rsid w:val="00D83D2A"/>
    <w:rsid w:val="00D840A5"/>
    <w:rsid w:val="00D86ED1"/>
    <w:rsid w:val="00D87DF6"/>
    <w:rsid w:val="00D95E46"/>
    <w:rsid w:val="00D96AE4"/>
    <w:rsid w:val="00D9702F"/>
    <w:rsid w:val="00DA1B87"/>
    <w:rsid w:val="00DA307D"/>
    <w:rsid w:val="00DA5DE4"/>
    <w:rsid w:val="00DA6D15"/>
    <w:rsid w:val="00DA7646"/>
    <w:rsid w:val="00DB2DEF"/>
    <w:rsid w:val="00DB4A5B"/>
    <w:rsid w:val="00DB5EA4"/>
    <w:rsid w:val="00DB6BFF"/>
    <w:rsid w:val="00DB7134"/>
    <w:rsid w:val="00DB726E"/>
    <w:rsid w:val="00DB7441"/>
    <w:rsid w:val="00DC0D1F"/>
    <w:rsid w:val="00DC4757"/>
    <w:rsid w:val="00DC5417"/>
    <w:rsid w:val="00DC5663"/>
    <w:rsid w:val="00DC589F"/>
    <w:rsid w:val="00DC7F45"/>
    <w:rsid w:val="00DD0B8F"/>
    <w:rsid w:val="00DD450E"/>
    <w:rsid w:val="00DD4B78"/>
    <w:rsid w:val="00DD67F5"/>
    <w:rsid w:val="00DE4714"/>
    <w:rsid w:val="00DE4B8D"/>
    <w:rsid w:val="00DE7EBC"/>
    <w:rsid w:val="00DE7EDF"/>
    <w:rsid w:val="00DF1302"/>
    <w:rsid w:val="00DF5C6C"/>
    <w:rsid w:val="00DF69AA"/>
    <w:rsid w:val="00E019BE"/>
    <w:rsid w:val="00E01E19"/>
    <w:rsid w:val="00E01F7D"/>
    <w:rsid w:val="00E0252C"/>
    <w:rsid w:val="00E02B7C"/>
    <w:rsid w:val="00E0340F"/>
    <w:rsid w:val="00E04A3A"/>
    <w:rsid w:val="00E06D30"/>
    <w:rsid w:val="00E14684"/>
    <w:rsid w:val="00E1649E"/>
    <w:rsid w:val="00E22208"/>
    <w:rsid w:val="00E225C7"/>
    <w:rsid w:val="00E22F7F"/>
    <w:rsid w:val="00E2312D"/>
    <w:rsid w:val="00E25AD4"/>
    <w:rsid w:val="00E26A89"/>
    <w:rsid w:val="00E27231"/>
    <w:rsid w:val="00E27C28"/>
    <w:rsid w:val="00E30CED"/>
    <w:rsid w:val="00E32A14"/>
    <w:rsid w:val="00E33C18"/>
    <w:rsid w:val="00E34BD3"/>
    <w:rsid w:val="00E414F7"/>
    <w:rsid w:val="00E41885"/>
    <w:rsid w:val="00E42707"/>
    <w:rsid w:val="00E43132"/>
    <w:rsid w:val="00E447E9"/>
    <w:rsid w:val="00E45356"/>
    <w:rsid w:val="00E4540C"/>
    <w:rsid w:val="00E45671"/>
    <w:rsid w:val="00E46A9F"/>
    <w:rsid w:val="00E513EA"/>
    <w:rsid w:val="00E51B3F"/>
    <w:rsid w:val="00E52A2D"/>
    <w:rsid w:val="00E53AEC"/>
    <w:rsid w:val="00E5656D"/>
    <w:rsid w:val="00E565F0"/>
    <w:rsid w:val="00E6189B"/>
    <w:rsid w:val="00E61D27"/>
    <w:rsid w:val="00E621F0"/>
    <w:rsid w:val="00E622A7"/>
    <w:rsid w:val="00E62E8C"/>
    <w:rsid w:val="00E665DA"/>
    <w:rsid w:val="00E723CC"/>
    <w:rsid w:val="00E75DFB"/>
    <w:rsid w:val="00E83721"/>
    <w:rsid w:val="00E8637C"/>
    <w:rsid w:val="00E92637"/>
    <w:rsid w:val="00E92B79"/>
    <w:rsid w:val="00E9305E"/>
    <w:rsid w:val="00E93D9B"/>
    <w:rsid w:val="00E96C78"/>
    <w:rsid w:val="00E97EDB"/>
    <w:rsid w:val="00EA06EF"/>
    <w:rsid w:val="00EA0866"/>
    <w:rsid w:val="00EA35E4"/>
    <w:rsid w:val="00EA3779"/>
    <w:rsid w:val="00EA483C"/>
    <w:rsid w:val="00EA59AC"/>
    <w:rsid w:val="00EA72F7"/>
    <w:rsid w:val="00EB0FFB"/>
    <w:rsid w:val="00EB1059"/>
    <w:rsid w:val="00EB2D18"/>
    <w:rsid w:val="00EB2D6B"/>
    <w:rsid w:val="00EC001E"/>
    <w:rsid w:val="00EC241F"/>
    <w:rsid w:val="00EC3249"/>
    <w:rsid w:val="00EC3D85"/>
    <w:rsid w:val="00ED217A"/>
    <w:rsid w:val="00ED5A5F"/>
    <w:rsid w:val="00ED60F0"/>
    <w:rsid w:val="00ED738B"/>
    <w:rsid w:val="00ED7692"/>
    <w:rsid w:val="00EE6287"/>
    <w:rsid w:val="00EE714D"/>
    <w:rsid w:val="00EF1B3D"/>
    <w:rsid w:val="00EF4A0C"/>
    <w:rsid w:val="00EF6313"/>
    <w:rsid w:val="00EF648D"/>
    <w:rsid w:val="00F0773F"/>
    <w:rsid w:val="00F10D0E"/>
    <w:rsid w:val="00F1288F"/>
    <w:rsid w:val="00F140E9"/>
    <w:rsid w:val="00F14D5D"/>
    <w:rsid w:val="00F1629A"/>
    <w:rsid w:val="00F21896"/>
    <w:rsid w:val="00F221E7"/>
    <w:rsid w:val="00F24128"/>
    <w:rsid w:val="00F26D3B"/>
    <w:rsid w:val="00F30EFB"/>
    <w:rsid w:val="00F32CAE"/>
    <w:rsid w:val="00F36713"/>
    <w:rsid w:val="00F36EF3"/>
    <w:rsid w:val="00F379AA"/>
    <w:rsid w:val="00F4400E"/>
    <w:rsid w:val="00F4522D"/>
    <w:rsid w:val="00F52FA9"/>
    <w:rsid w:val="00F54969"/>
    <w:rsid w:val="00F565B1"/>
    <w:rsid w:val="00F57438"/>
    <w:rsid w:val="00F60D33"/>
    <w:rsid w:val="00F61168"/>
    <w:rsid w:val="00F638B5"/>
    <w:rsid w:val="00F64026"/>
    <w:rsid w:val="00F65EB7"/>
    <w:rsid w:val="00F6636D"/>
    <w:rsid w:val="00F72785"/>
    <w:rsid w:val="00F72883"/>
    <w:rsid w:val="00F74606"/>
    <w:rsid w:val="00F8088D"/>
    <w:rsid w:val="00F81944"/>
    <w:rsid w:val="00F83B06"/>
    <w:rsid w:val="00F84C1E"/>
    <w:rsid w:val="00F85E8F"/>
    <w:rsid w:val="00F85EFD"/>
    <w:rsid w:val="00F86FF0"/>
    <w:rsid w:val="00F9063A"/>
    <w:rsid w:val="00F9131E"/>
    <w:rsid w:val="00F91DC0"/>
    <w:rsid w:val="00F9459E"/>
    <w:rsid w:val="00F94AE4"/>
    <w:rsid w:val="00F95AE7"/>
    <w:rsid w:val="00F97D45"/>
    <w:rsid w:val="00FA1124"/>
    <w:rsid w:val="00FA18CF"/>
    <w:rsid w:val="00FA28BB"/>
    <w:rsid w:val="00FA2D1D"/>
    <w:rsid w:val="00FA3A7D"/>
    <w:rsid w:val="00FA452F"/>
    <w:rsid w:val="00FA521F"/>
    <w:rsid w:val="00FA69D3"/>
    <w:rsid w:val="00FA7156"/>
    <w:rsid w:val="00FA7547"/>
    <w:rsid w:val="00FB260B"/>
    <w:rsid w:val="00FB6DF0"/>
    <w:rsid w:val="00FB6EBF"/>
    <w:rsid w:val="00FC013D"/>
    <w:rsid w:val="00FC47AF"/>
    <w:rsid w:val="00FC5312"/>
    <w:rsid w:val="00FC5CC6"/>
    <w:rsid w:val="00FC724F"/>
    <w:rsid w:val="00FD16F9"/>
    <w:rsid w:val="00FD2373"/>
    <w:rsid w:val="00FD2746"/>
    <w:rsid w:val="00FD44F5"/>
    <w:rsid w:val="00FD48F0"/>
    <w:rsid w:val="00FE07E2"/>
    <w:rsid w:val="00FE20DE"/>
    <w:rsid w:val="00FE381D"/>
    <w:rsid w:val="00FE6AE0"/>
    <w:rsid w:val="00FE7845"/>
    <w:rsid w:val="00FE7B3A"/>
    <w:rsid w:val="00FF1D8C"/>
    <w:rsid w:val="00FF2927"/>
    <w:rsid w:val="00FF3399"/>
    <w:rsid w:val="00FF46C6"/>
    <w:rsid w:val="00FF49C4"/>
    <w:rsid w:val="00FF595F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2022-03-21T09:46:00Z</dcterms:created>
  <dcterms:modified xsi:type="dcterms:W3CDTF">2022-03-21T09:46:00Z</dcterms:modified>
</cp:coreProperties>
</file>